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2181" w14:textId="77777777" w:rsidR="00096208" w:rsidRPr="00B0505D" w:rsidRDefault="00096208" w:rsidP="00096208">
      <w:pPr>
        <w:pStyle w:val="Body1"/>
        <w:jc w:val="center"/>
        <w:rPr>
          <w:rFonts w:cs="Arial"/>
          <w:b/>
          <w:sz w:val="22"/>
          <w:szCs w:val="22"/>
          <w:lang w:val="en-US"/>
        </w:rPr>
      </w:pPr>
    </w:p>
    <w:p w14:paraId="1E5740FD" w14:textId="77777777" w:rsidR="00096208" w:rsidRPr="00B0505D" w:rsidRDefault="00096208" w:rsidP="00096208">
      <w:pPr>
        <w:pStyle w:val="Body1"/>
        <w:jc w:val="center"/>
        <w:rPr>
          <w:rFonts w:cs="Arial"/>
          <w:b/>
          <w:sz w:val="22"/>
          <w:szCs w:val="22"/>
          <w:lang w:val="en-US"/>
        </w:rPr>
      </w:pPr>
    </w:p>
    <w:p w14:paraId="1464DC57" w14:textId="77777777" w:rsidR="00096208" w:rsidRPr="00301DB8" w:rsidRDefault="00096208" w:rsidP="00096208">
      <w:pPr>
        <w:pStyle w:val="Body1"/>
        <w:jc w:val="center"/>
        <w:rPr>
          <w:rFonts w:cs="Arial"/>
          <w:b/>
          <w:sz w:val="40"/>
          <w:szCs w:val="40"/>
          <w:lang w:val="en-US"/>
        </w:rPr>
      </w:pPr>
      <w:r w:rsidRPr="00301DB8">
        <w:rPr>
          <w:rFonts w:cs="Arial"/>
          <w:b/>
          <w:sz w:val="40"/>
          <w:szCs w:val="40"/>
          <w:lang w:val="en-US"/>
        </w:rPr>
        <w:t>District 71 Virtual District Council Meeting</w:t>
      </w:r>
    </w:p>
    <w:p w14:paraId="7C65B272" w14:textId="77777777" w:rsidR="00096208" w:rsidRPr="00301DB8" w:rsidRDefault="00096208" w:rsidP="00096208">
      <w:pPr>
        <w:jc w:val="center"/>
        <w:rPr>
          <w:rFonts w:ascii="Arial" w:hAnsi="Arial" w:cs="Arial"/>
          <w:bCs/>
          <w:sz w:val="40"/>
          <w:szCs w:val="40"/>
        </w:rPr>
      </w:pPr>
      <w:r w:rsidRPr="00301DB8">
        <w:rPr>
          <w:rFonts w:ascii="Arial" w:hAnsi="Arial" w:cs="Arial"/>
          <w:bCs/>
          <w:sz w:val="40"/>
          <w:szCs w:val="40"/>
        </w:rPr>
        <w:t>10am Saturday 14</w:t>
      </w:r>
      <w:r w:rsidRPr="00301DB8">
        <w:rPr>
          <w:rFonts w:ascii="Arial" w:hAnsi="Arial" w:cs="Arial"/>
          <w:bCs/>
          <w:sz w:val="40"/>
          <w:szCs w:val="40"/>
          <w:vertAlign w:val="superscript"/>
        </w:rPr>
        <w:t>th</w:t>
      </w:r>
      <w:r w:rsidRPr="00301DB8">
        <w:rPr>
          <w:rFonts w:ascii="Arial" w:hAnsi="Arial" w:cs="Arial"/>
          <w:bCs/>
          <w:sz w:val="40"/>
          <w:szCs w:val="40"/>
        </w:rPr>
        <w:t xml:space="preserve"> September 2019</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20"/>
        <w:gridCol w:w="9326"/>
      </w:tblGrid>
      <w:tr w:rsidR="00096208" w:rsidRPr="00301DB8" w14:paraId="24D6FA3B" w14:textId="77777777" w:rsidTr="00A4293C">
        <w:tc>
          <w:tcPr>
            <w:tcW w:w="420" w:type="dxa"/>
            <w:shd w:val="clear" w:color="auto" w:fill="FFFFFF"/>
            <w:tcMar>
              <w:top w:w="15" w:type="dxa"/>
              <w:left w:w="0" w:type="dxa"/>
              <w:bottom w:w="0" w:type="dxa"/>
              <w:right w:w="0" w:type="dxa"/>
            </w:tcMar>
            <w:hideMark/>
          </w:tcPr>
          <w:p w14:paraId="647BAC22" w14:textId="77777777" w:rsidR="00096208" w:rsidRPr="00301DB8" w:rsidRDefault="00096208" w:rsidP="00A4293C">
            <w:pPr>
              <w:jc w:val="center"/>
              <w:rPr>
                <w:rFonts w:ascii="Arial" w:hAnsi="Arial" w:cs="Arial"/>
                <w:bCs/>
                <w:sz w:val="40"/>
                <w:szCs w:val="40"/>
              </w:rPr>
            </w:pPr>
          </w:p>
        </w:tc>
        <w:tc>
          <w:tcPr>
            <w:tcW w:w="0" w:type="auto"/>
            <w:shd w:val="clear" w:color="auto" w:fill="FFFFFF"/>
            <w:tcMar>
              <w:top w:w="0" w:type="dxa"/>
              <w:left w:w="0" w:type="dxa"/>
              <w:bottom w:w="0" w:type="dxa"/>
              <w:right w:w="0" w:type="dxa"/>
            </w:tcMar>
            <w:hideMark/>
          </w:tcPr>
          <w:p w14:paraId="778783C4" w14:textId="77777777" w:rsidR="00096208" w:rsidRPr="00301DB8" w:rsidRDefault="00096208" w:rsidP="00A4293C">
            <w:pPr>
              <w:jc w:val="center"/>
              <w:rPr>
                <w:rFonts w:ascii="Arial" w:hAnsi="Arial" w:cs="Arial"/>
                <w:bCs/>
                <w:sz w:val="40"/>
                <w:szCs w:val="40"/>
              </w:rPr>
            </w:pPr>
            <w:r w:rsidRPr="00301DB8">
              <w:rPr>
                <w:rFonts w:ascii="Arial" w:hAnsi="Arial" w:cs="Arial"/>
                <w:bCs/>
                <w:sz w:val="40"/>
                <w:szCs w:val="40"/>
              </w:rPr>
              <w:t>On-line</w:t>
            </w:r>
          </w:p>
        </w:tc>
      </w:tr>
    </w:tbl>
    <w:p w14:paraId="664A5F01" w14:textId="77777777" w:rsidR="00096208" w:rsidRPr="00B0505D" w:rsidRDefault="00096208" w:rsidP="00096208">
      <w:pPr>
        <w:pStyle w:val="Body1"/>
        <w:spacing w:after="240"/>
        <w:rPr>
          <w:rFonts w:cs="Arial"/>
          <w:sz w:val="22"/>
          <w:szCs w:val="22"/>
        </w:rPr>
      </w:pPr>
    </w:p>
    <w:p w14:paraId="4E2BA4B2" w14:textId="77777777" w:rsidR="00096208" w:rsidRPr="00B0505D" w:rsidRDefault="00096208" w:rsidP="00096208">
      <w:pPr>
        <w:pStyle w:val="Body1"/>
        <w:jc w:val="center"/>
        <w:rPr>
          <w:rFonts w:cs="Arial"/>
          <w:b/>
          <w:sz w:val="22"/>
          <w:szCs w:val="22"/>
          <w:lang w:val="en-US"/>
        </w:rPr>
      </w:pPr>
      <w:r w:rsidRPr="00B0505D">
        <w:rPr>
          <w:rFonts w:cs="Arial"/>
          <w:sz w:val="22"/>
          <w:szCs w:val="22"/>
        </w:rPr>
        <w:br w:type="page"/>
      </w:r>
      <w:r w:rsidRPr="00B0505D">
        <w:rPr>
          <w:rFonts w:cs="Arial"/>
          <w:b/>
          <w:sz w:val="22"/>
          <w:szCs w:val="22"/>
          <w:lang w:val="en-US"/>
        </w:rPr>
        <w:lastRenderedPageBreak/>
        <w:t>District 71 Virtual District Council Meeting</w:t>
      </w:r>
    </w:p>
    <w:p w14:paraId="7B5A19C0" w14:textId="77777777" w:rsidR="00096208" w:rsidRPr="00B0505D" w:rsidRDefault="00096208" w:rsidP="00096208">
      <w:pPr>
        <w:jc w:val="center"/>
        <w:rPr>
          <w:rFonts w:ascii="Arial" w:hAnsi="Arial" w:cs="Arial"/>
          <w:bCs/>
          <w:sz w:val="22"/>
          <w:szCs w:val="22"/>
        </w:rPr>
      </w:pPr>
      <w:r w:rsidRPr="00B0505D">
        <w:rPr>
          <w:rFonts w:ascii="Arial" w:hAnsi="Arial" w:cs="Arial"/>
          <w:bCs/>
          <w:sz w:val="22"/>
          <w:szCs w:val="22"/>
        </w:rPr>
        <w:t>10:00 AM Saturday 14</w:t>
      </w:r>
      <w:r w:rsidRPr="00B0505D">
        <w:rPr>
          <w:rFonts w:ascii="Arial" w:hAnsi="Arial" w:cs="Arial"/>
          <w:bCs/>
          <w:sz w:val="22"/>
          <w:szCs w:val="22"/>
          <w:vertAlign w:val="superscript"/>
        </w:rPr>
        <w:t>th</w:t>
      </w:r>
      <w:r w:rsidRPr="00B0505D">
        <w:rPr>
          <w:rFonts w:ascii="Arial" w:hAnsi="Arial" w:cs="Arial"/>
          <w:bCs/>
          <w:sz w:val="22"/>
          <w:szCs w:val="22"/>
        </w:rPr>
        <w:t xml:space="preserve"> September 2019</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20"/>
        <w:gridCol w:w="9326"/>
      </w:tblGrid>
      <w:tr w:rsidR="00096208" w:rsidRPr="00B0505D" w14:paraId="66FC6617" w14:textId="77777777" w:rsidTr="00A4293C">
        <w:tc>
          <w:tcPr>
            <w:tcW w:w="420" w:type="dxa"/>
            <w:shd w:val="clear" w:color="auto" w:fill="FFFFFF"/>
            <w:tcMar>
              <w:top w:w="15" w:type="dxa"/>
              <w:left w:w="0" w:type="dxa"/>
              <w:bottom w:w="0" w:type="dxa"/>
              <w:right w:w="0" w:type="dxa"/>
            </w:tcMar>
            <w:hideMark/>
          </w:tcPr>
          <w:p w14:paraId="4A9AD9D4" w14:textId="77777777" w:rsidR="00096208" w:rsidRPr="00B0505D" w:rsidRDefault="00096208" w:rsidP="00A4293C">
            <w:pPr>
              <w:jc w:val="center"/>
              <w:rPr>
                <w:rFonts w:ascii="Arial" w:hAnsi="Arial" w:cs="Arial"/>
                <w:bCs/>
                <w:sz w:val="22"/>
                <w:szCs w:val="22"/>
              </w:rPr>
            </w:pPr>
          </w:p>
        </w:tc>
        <w:tc>
          <w:tcPr>
            <w:tcW w:w="0" w:type="auto"/>
            <w:shd w:val="clear" w:color="auto" w:fill="FFFFFF"/>
            <w:tcMar>
              <w:top w:w="0" w:type="dxa"/>
              <w:left w:w="0" w:type="dxa"/>
              <w:bottom w:w="0" w:type="dxa"/>
              <w:right w:w="0" w:type="dxa"/>
            </w:tcMar>
            <w:hideMark/>
          </w:tcPr>
          <w:p w14:paraId="31A37641" w14:textId="77777777" w:rsidR="00096208" w:rsidRPr="00B0505D" w:rsidRDefault="00096208" w:rsidP="00A4293C">
            <w:pPr>
              <w:jc w:val="center"/>
              <w:rPr>
                <w:rFonts w:ascii="Arial" w:hAnsi="Arial" w:cs="Arial"/>
                <w:bCs/>
                <w:sz w:val="22"/>
                <w:szCs w:val="22"/>
              </w:rPr>
            </w:pPr>
            <w:r w:rsidRPr="00B0505D">
              <w:rPr>
                <w:rFonts w:ascii="Arial" w:hAnsi="Arial" w:cs="Arial"/>
                <w:bCs/>
                <w:sz w:val="22"/>
                <w:szCs w:val="22"/>
              </w:rPr>
              <w:t>On-line</w:t>
            </w:r>
          </w:p>
        </w:tc>
      </w:tr>
    </w:tbl>
    <w:p w14:paraId="7BE56F52" w14:textId="77777777" w:rsidR="00096208" w:rsidRPr="00B0505D" w:rsidRDefault="00096208" w:rsidP="00096208">
      <w:pPr>
        <w:rPr>
          <w:rFonts w:ascii="Arial" w:eastAsia="Arial Unicode MS" w:hAnsi="Arial" w:cs="Arial"/>
          <w:b/>
          <w:bCs/>
          <w:color w:val="000000"/>
          <w:sz w:val="22"/>
          <w:szCs w:val="22"/>
          <w:u w:color="000000"/>
          <w:lang w:eastAsia="en-GB"/>
        </w:rPr>
      </w:pPr>
    </w:p>
    <w:p w14:paraId="2BEC9D5E" w14:textId="77777777" w:rsidR="00096208" w:rsidRPr="00B0505D" w:rsidRDefault="00096208" w:rsidP="00096208">
      <w:pPr>
        <w:pStyle w:val="Body1"/>
        <w:spacing w:after="240"/>
        <w:rPr>
          <w:rFonts w:cs="Arial"/>
          <w:sz w:val="22"/>
          <w:szCs w:val="22"/>
        </w:rPr>
      </w:pPr>
      <w:r w:rsidRPr="00B0505D">
        <w:rPr>
          <w:rFonts w:cs="Arial"/>
          <w:noProof/>
          <w:sz w:val="22"/>
          <w:szCs w:val="22"/>
          <w:lang w:val="en-US" w:eastAsia="en-US"/>
        </w:rPr>
        <w:drawing>
          <wp:anchor distT="57150" distB="57150" distL="57150" distR="57150" simplePos="0" relativeHeight="251659264" behindDoc="0" locked="0" layoutInCell="1" allowOverlap="1" wp14:anchorId="61E9D47D" wp14:editId="6289B592">
            <wp:simplePos x="0" y="0"/>
            <wp:positionH relativeFrom="page">
              <wp:posOffset>-174929</wp:posOffset>
            </wp:positionH>
            <wp:positionV relativeFrom="page">
              <wp:posOffset>63610</wp:posOffset>
            </wp:positionV>
            <wp:extent cx="7934960" cy="1949450"/>
            <wp:effectExtent l="0" t="0" r="8890"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4960" cy="1949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F5DED4D" w14:textId="77777777" w:rsidR="00096208" w:rsidRPr="00B0505D" w:rsidRDefault="00096208" w:rsidP="00096208">
      <w:pPr>
        <w:pStyle w:val="Body1"/>
        <w:spacing w:after="240"/>
        <w:rPr>
          <w:rFonts w:cs="Arial"/>
          <w:b/>
          <w:bCs/>
          <w:sz w:val="22"/>
          <w:szCs w:val="22"/>
        </w:rPr>
      </w:pPr>
      <w:r w:rsidRPr="00B0505D">
        <w:rPr>
          <w:rFonts w:cs="Arial"/>
          <w:b/>
          <w:bCs/>
          <w:sz w:val="22"/>
          <w:szCs w:val="22"/>
        </w:rPr>
        <w:t>AGENDA: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4980"/>
        <w:gridCol w:w="3510"/>
      </w:tblGrid>
      <w:tr w:rsidR="00096208" w:rsidRPr="00B0505D" w14:paraId="14DA7DD3" w14:textId="77777777" w:rsidTr="00A4293C">
        <w:trPr>
          <w:trHeight w:val="28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16567C2"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b/>
                <w:bCs/>
                <w:sz w:val="22"/>
                <w:szCs w:val="22"/>
                <w:lang w:val="en-US"/>
              </w:rPr>
              <w:t>Start</w:t>
            </w:r>
          </w:p>
          <w:p w14:paraId="6A4A4D93"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b/>
                <w:bCs/>
                <w:sz w:val="22"/>
                <w:szCs w:val="22"/>
                <w:lang w:val="en-US"/>
              </w:rPr>
              <w:t>Time</w:t>
            </w:r>
          </w:p>
        </w:tc>
        <w:tc>
          <w:tcPr>
            <w:tcW w:w="4980" w:type="dxa"/>
            <w:tcBorders>
              <w:top w:val="single" w:sz="6" w:space="0" w:color="auto"/>
              <w:left w:val="nil"/>
              <w:bottom w:val="single" w:sz="6" w:space="0" w:color="auto"/>
              <w:right w:val="single" w:sz="6" w:space="0" w:color="auto"/>
            </w:tcBorders>
            <w:shd w:val="clear" w:color="auto" w:fill="auto"/>
            <w:hideMark/>
          </w:tcPr>
          <w:p w14:paraId="3F8EE0E9"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b/>
                <w:bCs/>
                <w:sz w:val="22"/>
                <w:szCs w:val="22"/>
                <w:lang w:val="en-US"/>
              </w:rPr>
              <w:t>Topic</w:t>
            </w:r>
          </w:p>
        </w:tc>
        <w:tc>
          <w:tcPr>
            <w:tcW w:w="3510" w:type="dxa"/>
            <w:tcBorders>
              <w:top w:val="single" w:sz="6" w:space="0" w:color="auto"/>
              <w:left w:val="nil"/>
              <w:bottom w:val="single" w:sz="6" w:space="0" w:color="auto"/>
              <w:right w:val="single" w:sz="6" w:space="0" w:color="auto"/>
            </w:tcBorders>
            <w:shd w:val="clear" w:color="auto" w:fill="auto"/>
            <w:hideMark/>
          </w:tcPr>
          <w:p w14:paraId="675722AF"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b/>
                <w:bCs/>
                <w:sz w:val="22"/>
                <w:szCs w:val="22"/>
                <w:lang w:val="en-US"/>
              </w:rPr>
              <w:t>Content/Presenter</w:t>
            </w:r>
          </w:p>
        </w:tc>
      </w:tr>
      <w:tr w:rsidR="00096208" w:rsidRPr="00B0505D" w14:paraId="4B746BA7" w14:textId="77777777" w:rsidTr="00A4293C">
        <w:trPr>
          <w:trHeight w:val="1410"/>
        </w:trPr>
        <w:tc>
          <w:tcPr>
            <w:tcW w:w="1230" w:type="dxa"/>
            <w:tcBorders>
              <w:top w:val="nil"/>
              <w:left w:val="single" w:sz="6" w:space="0" w:color="auto"/>
              <w:bottom w:val="single" w:sz="6" w:space="0" w:color="auto"/>
              <w:right w:val="single" w:sz="6" w:space="0" w:color="auto"/>
            </w:tcBorders>
            <w:shd w:val="clear" w:color="auto" w:fill="auto"/>
            <w:hideMark/>
          </w:tcPr>
          <w:p w14:paraId="1D19D0DC"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10:00</w:t>
            </w:r>
          </w:p>
        </w:tc>
        <w:tc>
          <w:tcPr>
            <w:tcW w:w="4980" w:type="dxa"/>
            <w:tcBorders>
              <w:top w:val="nil"/>
              <w:left w:val="nil"/>
              <w:bottom w:val="single" w:sz="6" w:space="0" w:color="auto"/>
              <w:right w:val="single" w:sz="6" w:space="0" w:color="auto"/>
            </w:tcBorders>
            <w:shd w:val="clear" w:color="auto" w:fill="auto"/>
            <w:hideMark/>
          </w:tcPr>
          <w:p w14:paraId="026E4D29"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Welcome &amp; Opening Address by District Director</w:t>
            </w:r>
          </w:p>
          <w:p w14:paraId="5C92CB13"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Adoption of Agenda - Approval of Appointed Officers</w:t>
            </w:r>
          </w:p>
        </w:tc>
        <w:tc>
          <w:tcPr>
            <w:tcW w:w="3510" w:type="dxa"/>
            <w:tcBorders>
              <w:top w:val="nil"/>
              <w:left w:val="nil"/>
              <w:bottom w:val="single" w:sz="6" w:space="0" w:color="auto"/>
              <w:right w:val="single" w:sz="6" w:space="0" w:color="auto"/>
            </w:tcBorders>
            <w:shd w:val="clear" w:color="auto" w:fill="auto"/>
            <w:hideMark/>
          </w:tcPr>
          <w:p w14:paraId="0685860E"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John Cox</w:t>
            </w:r>
          </w:p>
        </w:tc>
      </w:tr>
      <w:tr w:rsidR="00096208" w:rsidRPr="00B0505D" w14:paraId="0AB4E3D5" w14:textId="77777777" w:rsidTr="00A4293C">
        <w:trPr>
          <w:trHeight w:val="285"/>
        </w:trPr>
        <w:tc>
          <w:tcPr>
            <w:tcW w:w="1230" w:type="dxa"/>
            <w:tcBorders>
              <w:top w:val="nil"/>
              <w:left w:val="single" w:sz="6" w:space="0" w:color="auto"/>
              <w:bottom w:val="single" w:sz="6" w:space="0" w:color="auto"/>
              <w:right w:val="single" w:sz="6" w:space="0" w:color="auto"/>
            </w:tcBorders>
            <w:shd w:val="clear" w:color="auto" w:fill="auto"/>
            <w:hideMark/>
          </w:tcPr>
          <w:p w14:paraId="4C52B1B8"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10:15</w:t>
            </w:r>
          </w:p>
        </w:tc>
        <w:tc>
          <w:tcPr>
            <w:tcW w:w="4980" w:type="dxa"/>
            <w:tcBorders>
              <w:top w:val="nil"/>
              <w:left w:val="nil"/>
              <w:bottom w:val="single" w:sz="6" w:space="0" w:color="auto"/>
              <w:right w:val="single" w:sz="6" w:space="0" w:color="auto"/>
            </w:tcBorders>
            <w:shd w:val="clear" w:color="auto" w:fill="auto"/>
            <w:hideMark/>
          </w:tcPr>
          <w:p w14:paraId="1B78C7B2"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Program Quality Director - budget presentation</w:t>
            </w:r>
          </w:p>
        </w:tc>
        <w:tc>
          <w:tcPr>
            <w:tcW w:w="3510" w:type="dxa"/>
            <w:tcBorders>
              <w:top w:val="nil"/>
              <w:left w:val="nil"/>
              <w:bottom w:val="single" w:sz="6" w:space="0" w:color="auto"/>
              <w:right w:val="single" w:sz="6" w:space="0" w:color="auto"/>
            </w:tcBorders>
            <w:shd w:val="clear" w:color="auto" w:fill="auto"/>
            <w:hideMark/>
          </w:tcPr>
          <w:p w14:paraId="0391C811"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Gerard Mannix</w:t>
            </w:r>
          </w:p>
        </w:tc>
      </w:tr>
      <w:tr w:rsidR="00096208" w:rsidRPr="00B0505D" w14:paraId="458EB74B" w14:textId="77777777" w:rsidTr="00A4293C">
        <w:trPr>
          <w:trHeight w:val="285"/>
        </w:trPr>
        <w:tc>
          <w:tcPr>
            <w:tcW w:w="1230" w:type="dxa"/>
            <w:tcBorders>
              <w:top w:val="nil"/>
              <w:left w:val="single" w:sz="6" w:space="0" w:color="auto"/>
              <w:bottom w:val="single" w:sz="6" w:space="0" w:color="auto"/>
              <w:right w:val="single" w:sz="6" w:space="0" w:color="auto"/>
            </w:tcBorders>
            <w:shd w:val="clear" w:color="auto" w:fill="auto"/>
            <w:hideMark/>
          </w:tcPr>
          <w:p w14:paraId="589529EF"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10:30</w:t>
            </w:r>
          </w:p>
        </w:tc>
        <w:tc>
          <w:tcPr>
            <w:tcW w:w="4980" w:type="dxa"/>
            <w:tcBorders>
              <w:top w:val="nil"/>
              <w:left w:val="nil"/>
              <w:bottom w:val="single" w:sz="6" w:space="0" w:color="auto"/>
              <w:right w:val="single" w:sz="6" w:space="0" w:color="auto"/>
            </w:tcBorders>
            <w:shd w:val="clear" w:color="auto" w:fill="auto"/>
            <w:hideMark/>
          </w:tcPr>
          <w:p w14:paraId="6D76A192"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Club Growth Director - budget presentation</w:t>
            </w:r>
          </w:p>
        </w:tc>
        <w:tc>
          <w:tcPr>
            <w:tcW w:w="3510" w:type="dxa"/>
            <w:tcBorders>
              <w:top w:val="nil"/>
              <w:left w:val="nil"/>
              <w:bottom w:val="single" w:sz="6" w:space="0" w:color="auto"/>
              <w:right w:val="single" w:sz="6" w:space="0" w:color="auto"/>
            </w:tcBorders>
            <w:shd w:val="clear" w:color="auto" w:fill="auto"/>
            <w:hideMark/>
          </w:tcPr>
          <w:p w14:paraId="7B213F84"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Daniel </w:t>
            </w:r>
            <w:proofErr w:type="spellStart"/>
            <w:r w:rsidRPr="00B0505D">
              <w:rPr>
                <w:rStyle w:val="spellingerror"/>
                <w:rFonts w:ascii="Arial" w:hAnsi="Arial" w:cs="Arial"/>
                <w:sz w:val="22"/>
                <w:szCs w:val="22"/>
                <w:lang w:val="en-US"/>
              </w:rPr>
              <w:t>Sandars</w:t>
            </w:r>
            <w:proofErr w:type="spellEnd"/>
          </w:p>
        </w:tc>
      </w:tr>
      <w:tr w:rsidR="00096208" w:rsidRPr="00B0505D" w14:paraId="3EBFBC56" w14:textId="77777777" w:rsidTr="00A4293C">
        <w:trPr>
          <w:trHeight w:val="285"/>
        </w:trPr>
        <w:tc>
          <w:tcPr>
            <w:tcW w:w="1230" w:type="dxa"/>
            <w:tcBorders>
              <w:top w:val="nil"/>
              <w:left w:val="single" w:sz="6" w:space="0" w:color="auto"/>
              <w:bottom w:val="single" w:sz="6" w:space="0" w:color="auto"/>
              <w:right w:val="single" w:sz="6" w:space="0" w:color="auto"/>
            </w:tcBorders>
            <w:shd w:val="clear" w:color="auto" w:fill="auto"/>
            <w:hideMark/>
          </w:tcPr>
          <w:p w14:paraId="0F1A9A55"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10:45</w:t>
            </w:r>
          </w:p>
        </w:tc>
        <w:tc>
          <w:tcPr>
            <w:tcW w:w="4980" w:type="dxa"/>
            <w:tcBorders>
              <w:top w:val="nil"/>
              <w:left w:val="nil"/>
              <w:bottom w:val="single" w:sz="6" w:space="0" w:color="auto"/>
              <w:right w:val="single" w:sz="6" w:space="0" w:color="auto"/>
            </w:tcBorders>
            <w:shd w:val="clear" w:color="auto" w:fill="auto"/>
            <w:hideMark/>
          </w:tcPr>
          <w:p w14:paraId="0A9F5971"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Accounts &amp; P&amp;L Report for 2018/2019</w:t>
            </w:r>
          </w:p>
        </w:tc>
        <w:tc>
          <w:tcPr>
            <w:tcW w:w="3510" w:type="dxa"/>
            <w:tcBorders>
              <w:top w:val="nil"/>
              <w:left w:val="nil"/>
              <w:bottom w:val="single" w:sz="6" w:space="0" w:color="auto"/>
              <w:right w:val="single" w:sz="6" w:space="0" w:color="auto"/>
            </w:tcBorders>
            <w:shd w:val="clear" w:color="auto" w:fill="auto"/>
            <w:hideMark/>
          </w:tcPr>
          <w:p w14:paraId="1E36FE1F"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Martin </w:t>
            </w:r>
            <w:proofErr w:type="spellStart"/>
            <w:r w:rsidRPr="00B0505D">
              <w:rPr>
                <w:rStyle w:val="normaltextrun"/>
                <w:rFonts w:ascii="Arial" w:hAnsi="Arial" w:cs="Arial"/>
                <w:sz w:val="22"/>
                <w:szCs w:val="22"/>
                <w:lang w:val="en-US"/>
              </w:rPr>
              <w:t>Foran</w:t>
            </w:r>
            <w:proofErr w:type="spellEnd"/>
          </w:p>
        </w:tc>
      </w:tr>
      <w:tr w:rsidR="00096208" w:rsidRPr="00B0505D" w14:paraId="1BEF40C1" w14:textId="77777777" w:rsidTr="00A4293C">
        <w:trPr>
          <w:trHeight w:val="285"/>
        </w:trPr>
        <w:tc>
          <w:tcPr>
            <w:tcW w:w="1230" w:type="dxa"/>
            <w:tcBorders>
              <w:top w:val="nil"/>
              <w:left w:val="single" w:sz="6" w:space="0" w:color="auto"/>
              <w:bottom w:val="single" w:sz="6" w:space="0" w:color="auto"/>
              <w:right w:val="single" w:sz="6" w:space="0" w:color="auto"/>
            </w:tcBorders>
            <w:shd w:val="clear" w:color="auto" w:fill="auto"/>
            <w:hideMark/>
          </w:tcPr>
          <w:p w14:paraId="5CA8F73F"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10:55</w:t>
            </w:r>
          </w:p>
        </w:tc>
        <w:tc>
          <w:tcPr>
            <w:tcW w:w="4980" w:type="dxa"/>
            <w:tcBorders>
              <w:top w:val="nil"/>
              <w:left w:val="nil"/>
              <w:bottom w:val="single" w:sz="6" w:space="0" w:color="auto"/>
              <w:right w:val="single" w:sz="6" w:space="0" w:color="auto"/>
            </w:tcBorders>
            <w:shd w:val="clear" w:color="auto" w:fill="auto"/>
            <w:hideMark/>
          </w:tcPr>
          <w:p w14:paraId="59221B14"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Credentials Report</w:t>
            </w:r>
          </w:p>
        </w:tc>
        <w:tc>
          <w:tcPr>
            <w:tcW w:w="3510" w:type="dxa"/>
            <w:tcBorders>
              <w:top w:val="nil"/>
              <w:left w:val="nil"/>
              <w:bottom w:val="single" w:sz="6" w:space="0" w:color="auto"/>
              <w:right w:val="single" w:sz="6" w:space="0" w:color="auto"/>
            </w:tcBorders>
            <w:shd w:val="clear" w:color="auto" w:fill="auto"/>
            <w:hideMark/>
          </w:tcPr>
          <w:p w14:paraId="0C75BD63"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Phil Heath</w:t>
            </w:r>
          </w:p>
        </w:tc>
      </w:tr>
      <w:tr w:rsidR="00096208" w:rsidRPr="00B0505D" w14:paraId="60F56E9E" w14:textId="77777777" w:rsidTr="00A4293C">
        <w:trPr>
          <w:trHeight w:val="285"/>
        </w:trPr>
        <w:tc>
          <w:tcPr>
            <w:tcW w:w="1230" w:type="dxa"/>
            <w:tcBorders>
              <w:top w:val="nil"/>
              <w:left w:val="single" w:sz="6" w:space="0" w:color="auto"/>
              <w:bottom w:val="single" w:sz="6" w:space="0" w:color="auto"/>
              <w:right w:val="single" w:sz="6" w:space="0" w:color="auto"/>
            </w:tcBorders>
            <w:shd w:val="clear" w:color="auto" w:fill="auto"/>
            <w:hideMark/>
          </w:tcPr>
          <w:p w14:paraId="4493F205"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11:00</w:t>
            </w:r>
          </w:p>
        </w:tc>
        <w:tc>
          <w:tcPr>
            <w:tcW w:w="4980" w:type="dxa"/>
            <w:tcBorders>
              <w:top w:val="single" w:sz="6" w:space="0" w:color="auto"/>
              <w:left w:val="nil"/>
              <w:bottom w:val="single" w:sz="6" w:space="0" w:color="auto"/>
              <w:right w:val="single" w:sz="6" w:space="0" w:color="auto"/>
            </w:tcBorders>
            <w:shd w:val="clear" w:color="auto" w:fill="auto"/>
            <w:hideMark/>
          </w:tcPr>
          <w:p w14:paraId="7AB895B6"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Public Relations Manager - Budget Presentation</w:t>
            </w:r>
          </w:p>
        </w:tc>
        <w:tc>
          <w:tcPr>
            <w:tcW w:w="3510" w:type="dxa"/>
            <w:tcBorders>
              <w:top w:val="nil"/>
              <w:left w:val="nil"/>
              <w:bottom w:val="single" w:sz="6" w:space="0" w:color="auto"/>
              <w:right w:val="single" w:sz="6" w:space="0" w:color="auto"/>
            </w:tcBorders>
            <w:shd w:val="clear" w:color="auto" w:fill="auto"/>
            <w:hideMark/>
          </w:tcPr>
          <w:p w14:paraId="1654568A"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Brenda </w:t>
            </w:r>
            <w:proofErr w:type="spellStart"/>
            <w:r w:rsidRPr="00B0505D">
              <w:rPr>
                <w:rStyle w:val="normaltextrun"/>
                <w:rFonts w:ascii="Arial" w:hAnsi="Arial" w:cs="Arial"/>
                <w:sz w:val="22"/>
                <w:szCs w:val="22"/>
                <w:lang w:val="en-US"/>
              </w:rPr>
              <w:t>Lannon</w:t>
            </w:r>
            <w:proofErr w:type="spellEnd"/>
          </w:p>
          <w:p w14:paraId="3C88A381"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p>
        </w:tc>
      </w:tr>
      <w:tr w:rsidR="00096208" w:rsidRPr="00B0505D" w14:paraId="09DBDF91" w14:textId="77777777" w:rsidTr="00A4293C">
        <w:trPr>
          <w:trHeight w:val="285"/>
        </w:trPr>
        <w:tc>
          <w:tcPr>
            <w:tcW w:w="1230" w:type="dxa"/>
            <w:tcBorders>
              <w:top w:val="nil"/>
              <w:left w:val="single" w:sz="6" w:space="0" w:color="auto"/>
              <w:bottom w:val="single" w:sz="6" w:space="0" w:color="auto"/>
              <w:right w:val="single" w:sz="6" w:space="0" w:color="auto"/>
            </w:tcBorders>
            <w:shd w:val="clear" w:color="auto" w:fill="auto"/>
            <w:hideMark/>
          </w:tcPr>
          <w:p w14:paraId="42A18CAC"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11:15</w:t>
            </w:r>
          </w:p>
        </w:tc>
        <w:tc>
          <w:tcPr>
            <w:tcW w:w="4980" w:type="dxa"/>
            <w:tcBorders>
              <w:top w:val="nil"/>
              <w:left w:val="nil"/>
              <w:bottom w:val="single" w:sz="6" w:space="0" w:color="auto"/>
              <w:right w:val="single" w:sz="6" w:space="0" w:color="auto"/>
            </w:tcBorders>
            <w:shd w:val="clear" w:color="auto" w:fill="auto"/>
            <w:hideMark/>
          </w:tcPr>
          <w:p w14:paraId="4A9E8431"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Administration Manager - budget presentation</w:t>
            </w:r>
          </w:p>
        </w:tc>
        <w:tc>
          <w:tcPr>
            <w:tcW w:w="3510" w:type="dxa"/>
            <w:tcBorders>
              <w:top w:val="nil"/>
              <w:left w:val="nil"/>
              <w:bottom w:val="single" w:sz="6" w:space="0" w:color="auto"/>
              <w:right w:val="single" w:sz="6" w:space="0" w:color="auto"/>
            </w:tcBorders>
            <w:shd w:val="clear" w:color="auto" w:fill="auto"/>
            <w:hideMark/>
          </w:tcPr>
          <w:p w14:paraId="3E42203F"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Jane Craggs</w:t>
            </w:r>
          </w:p>
        </w:tc>
      </w:tr>
      <w:tr w:rsidR="00096208" w:rsidRPr="00B0505D" w14:paraId="70F26C91" w14:textId="77777777" w:rsidTr="00A4293C">
        <w:trPr>
          <w:trHeight w:val="285"/>
        </w:trPr>
        <w:tc>
          <w:tcPr>
            <w:tcW w:w="1230" w:type="dxa"/>
            <w:tcBorders>
              <w:top w:val="nil"/>
              <w:left w:val="single" w:sz="6" w:space="0" w:color="auto"/>
              <w:bottom w:val="single" w:sz="6" w:space="0" w:color="auto"/>
              <w:right w:val="single" w:sz="6" w:space="0" w:color="auto"/>
            </w:tcBorders>
            <w:shd w:val="clear" w:color="auto" w:fill="FFFFFF"/>
            <w:hideMark/>
          </w:tcPr>
          <w:p w14:paraId="531C6683"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11:30</w:t>
            </w:r>
          </w:p>
        </w:tc>
        <w:tc>
          <w:tcPr>
            <w:tcW w:w="4980" w:type="dxa"/>
            <w:tcBorders>
              <w:top w:val="nil"/>
              <w:left w:val="nil"/>
              <w:bottom w:val="single" w:sz="6" w:space="0" w:color="auto"/>
              <w:right w:val="single" w:sz="6" w:space="0" w:color="auto"/>
            </w:tcBorders>
            <w:shd w:val="clear" w:color="auto" w:fill="FFFFFF"/>
            <w:hideMark/>
          </w:tcPr>
          <w:p w14:paraId="03958935"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2019-20 Budget</w:t>
            </w:r>
          </w:p>
        </w:tc>
        <w:tc>
          <w:tcPr>
            <w:tcW w:w="3510" w:type="dxa"/>
            <w:tcBorders>
              <w:top w:val="nil"/>
              <w:left w:val="single" w:sz="6" w:space="0" w:color="auto"/>
              <w:bottom w:val="single" w:sz="6" w:space="0" w:color="auto"/>
              <w:right w:val="single" w:sz="6" w:space="0" w:color="auto"/>
            </w:tcBorders>
            <w:shd w:val="clear" w:color="auto" w:fill="FFFFFF"/>
            <w:hideMark/>
          </w:tcPr>
          <w:p w14:paraId="1ABD7306"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Martin </w:t>
            </w:r>
            <w:proofErr w:type="spellStart"/>
            <w:r w:rsidRPr="00B0505D">
              <w:rPr>
                <w:rStyle w:val="normaltextrun"/>
                <w:rFonts w:ascii="Arial" w:hAnsi="Arial" w:cs="Arial"/>
                <w:sz w:val="22"/>
                <w:szCs w:val="22"/>
                <w:lang w:val="en-US"/>
              </w:rPr>
              <w:t>Foran</w:t>
            </w:r>
            <w:proofErr w:type="spellEnd"/>
          </w:p>
        </w:tc>
      </w:tr>
      <w:tr w:rsidR="00096208" w:rsidRPr="00B0505D" w14:paraId="1044FD6B" w14:textId="77777777" w:rsidTr="00A4293C">
        <w:trPr>
          <w:trHeight w:val="285"/>
        </w:trPr>
        <w:tc>
          <w:tcPr>
            <w:tcW w:w="1230" w:type="dxa"/>
            <w:tcBorders>
              <w:top w:val="nil"/>
              <w:left w:val="single" w:sz="6" w:space="0" w:color="auto"/>
              <w:bottom w:val="single" w:sz="6" w:space="0" w:color="auto"/>
              <w:right w:val="single" w:sz="6" w:space="0" w:color="auto"/>
            </w:tcBorders>
            <w:shd w:val="clear" w:color="auto" w:fill="auto"/>
            <w:hideMark/>
          </w:tcPr>
          <w:p w14:paraId="1F3BEA25"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11:40</w:t>
            </w:r>
          </w:p>
        </w:tc>
        <w:tc>
          <w:tcPr>
            <w:tcW w:w="4980" w:type="dxa"/>
            <w:tcBorders>
              <w:top w:val="nil"/>
              <w:left w:val="nil"/>
              <w:bottom w:val="single" w:sz="6" w:space="0" w:color="auto"/>
              <w:right w:val="single" w:sz="6" w:space="0" w:color="auto"/>
            </w:tcBorders>
            <w:shd w:val="clear" w:color="auto" w:fill="auto"/>
            <w:hideMark/>
          </w:tcPr>
          <w:p w14:paraId="58923D78"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Approval of appointed officers and Approval of District Budget</w:t>
            </w:r>
          </w:p>
        </w:tc>
        <w:tc>
          <w:tcPr>
            <w:tcW w:w="3510" w:type="dxa"/>
            <w:tcBorders>
              <w:top w:val="nil"/>
              <w:left w:val="nil"/>
              <w:bottom w:val="single" w:sz="6" w:space="0" w:color="auto"/>
              <w:right w:val="single" w:sz="6" w:space="0" w:color="auto"/>
            </w:tcBorders>
            <w:shd w:val="clear" w:color="auto" w:fill="auto"/>
            <w:hideMark/>
          </w:tcPr>
          <w:p w14:paraId="7D4D0EFD"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All Registered Voters</w:t>
            </w:r>
          </w:p>
        </w:tc>
      </w:tr>
      <w:tr w:rsidR="00096208" w:rsidRPr="00B0505D" w14:paraId="0A83184C" w14:textId="77777777" w:rsidTr="00A4293C">
        <w:trPr>
          <w:trHeight w:val="285"/>
        </w:trPr>
        <w:tc>
          <w:tcPr>
            <w:tcW w:w="1230" w:type="dxa"/>
            <w:tcBorders>
              <w:top w:val="nil"/>
              <w:left w:val="single" w:sz="6" w:space="0" w:color="auto"/>
              <w:bottom w:val="single" w:sz="6" w:space="0" w:color="auto"/>
              <w:right w:val="single" w:sz="6" w:space="0" w:color="auto"/>
            </w:tcBorders>
            <w:shd w:val="clear" w:color="auto" w:fill="auto"/>
            <w:hideMark/>
          </w:tcPr>
          <w:p w14:paraId="41BAAEF0"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11:55</w:t>
            </w:r>
          </w:p>
        </w:tc>
        <w:tc>
          <w:tcPr>
            <w:tcW w:w="4980" w:type="dxa"/>
            <w:tcBorders>
              <w:top w:val="nil"/>
              <w:left w:val="nil"/>
              <w:bottom w:val="single" w:sz="6" w:space="0" w:color="auto"/>
              <w:right w:val="single" w:sz="6" w:space="0" w:color="auto"/>
            </w:tcBorders>
            <w:shd w:val="clear" w:color="auto" w:fill="auto"/>
            <w:hideMark/>
          </w:tcPr>
          <w:p w14:paraId="31D60874"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Final Q &amp; A and Close</w:t>
            </w:r>
          </w:p>
        </w:tc>
        <w:tc>
          <w:tcPr>
            <w:tcW w:w="3510" w:type="dxa"/>
            <w:tcBorders>
              <w:top w:val="nil"/>
              <w:left w:val="nil"/>
              <w:bottom w:val="single" w:sz="6" w:space="0" w:color="auto"/>
              <w:right w:val="single" w:sz="6" w:space="0" w:color="auto"/>
            </w:tcBorders>
            <w:shd w:val="clear" w:color="auto" w:fill="auto"/>
            <w:hideMark/>
          </w:tcPr>
          <w:p w14:paraId="7B0F06C1" w14:textId="77777777" w:rsidR="00096208" w:rsidRPr="00B0505D" w:rsidRDefault="00096208" w:rsidP="00A4293C">
            <w:pPr>
              <w:pStyle w:val="paragraph"/>
              <w:spacing w:before="0" w:beforeAutospacing="0" w:after="0" w:afterAutospacing="0"/>
              <w:textAlignment w:val="baseline"/>
              <w:rPr>
                <w:rFonts w:ascii="Arial" w:hAnsi="Arial" w:cs="Arial"/>
                <w:sz w:val="22"/>
                <w:szCs w:val="22"/>
              </w:rPr>
            </w:pPr>
            <w:r w:rsidRPr="00B0505D">
              <w:rPr>
                <w:rStyle w:val="normaltextrun"/>
                <w:rFonts w:ascii="Arial" w:hAnsi="Arial" w:cs="Arial"/>
                <w:sz w:val="22"/>
                <w:szCs w:val="22"/>
                <w:lang w:val="en-US"/>
              </w:rPr>
              <w:t>John Cox</w:t>
            </w:r>
          </w:p>
        </w:tc>
      </w:tr>
    </w:tbl>
    <w:p w14:paraId="6247CA96" w14:textId="77777777" w:rsidR="00096208" w:rsidRPr="00B0505D" w:rsidRDefault="00096208" w:rsidP="00096208">
      <w:pPr>
        <w:rPr>
          <w:rFonts w:ascii="Arial" w:hAnsi="Arial" w:cs="Arial"/>
          <w:sz w:val="22"/>
          <w:szCs w:val="22"/>
        </w:rPr>
      </w:pPr>
      <w:r w:rsidRPr="00B0505D">
        <w:rPr>
          <w:rFonts w:ascii="Arial" w:hAnsi="Arial" w:cs="Arial"/>
          <w:sz w:val="22"/>
          <w:szCs w:val="22"/>
        </w:rPr>
        <w:br w:type="page"/>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017"/>
        <w:gridCol w:w="1203"/>
        <w:gridCol w:w="6708"/>
        <w:gridCol w:w="22"/>
      </w:tblGrid>
      <w:tr w:rsidR="00096208" w:rsidRPr="00B0505D" w14:paraId="632D8FE0" w14:textId="77777777" w:rsidTr="00A4293C">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33D86C" w14:textId="77777777" w:rsidR="00096208" w:rsidRPr="00B0505D" w:rsidRDefault="00096208" w:rsidP="00A4293C">
            <w:pPr>
              <w:ind w:firstLineChars="100" w:firstLine="221"/>
              <w:rPr>
                <w:rFonts w:ascii="Arial" w:eastAsia="Arial" w:hAnsi="Arial" w:cs="Arial"/>
                <w:b/>
                <w:color w:val="000000"/>
                <w:sz w:val="22"/>
                <w:szCs w:val="22"/>
                <w:lang w:eastAsia="en-GB"/>
              </w:rPr>
            </w:pPr>
            <w:r>
              <w:rPr>
                <w:rFonts w:ascii="Arial" w:eastAsia="Arial" w:hAnsi="Arial" w:cs="Arial"/>
                <w:b/>
                <w:color w:val="000000"/>
                <w:sz w:val="22"/>
                <w:szCs w:val="22"/>
                <w:lang w:eastAsia="en-GB"/>
              </w:rPr>
              <w:lastRenderedPageBreak/>
              <w:t>#</w:t>
            </w:r>
          </w:p>
        </w:tc>
        <w:tc>
          <w:tcPr>
            <w:tcW w:w="10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0291B6"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Time</w:t>
            </w:r>
          </w:p>
        </w:tc>
        <w:tc>
          <w:tcPr>
            <w:tcW w:w="12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9CAAF0"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Duration</w:t>
            </w:r>
          </w:p>
        </w:tc>
        <w:tc>
          <w:tcPr>
            <w:tcW w:w="673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569F64" w14:textId="77777777" w:rsidR="00096208" w:rsidRPr="00B0505D" w:rsidRDefault="00096208" w:rsidP="00A4293C">
            <w:pPr>
              <w:rPr>
                <w:rFonts w:ascii="Arial" w:eastAsia="Arial" w:hAnsi="Arial" w:cs="Arial"/>
                <w:b/>
                <w:color w:val="000000"/>
                <w:sz w:val="22"/>
                <w:szCs w:val="22"/>
              </w:rPr>
            </w:pPr>
            <w:r w:rsidRPr="00B0505D">
              <w:rPr>
                <w:rFonts w:ascii="Arial" w:eastAsia="Arial" w:hAnsi="Arial" w:cs="Arial"/>
                <w:b/>
                <w:color w:val="000000"/>
                <w:sz w:val="22"/>
                <w:szCs w:val="22"/>
              </w:rPr>
              <w:t>Item</w:t>
            </w:r>
          </w:p>
        </w:tc>
      </w:tr>
      <w:tr w:rsidR="00096208" w:rsidRPr="00B0505D" w14:paraId="1FBFED6B" w14:textId="77777777" w:rsidTr="00A4293C">
        <w:trPr>
          <w:trHeight w:val="300"/>
        </w:trPr>
        <w:tc>
          <w:tcPr>
            <w:tcW w:w="973" w:type="dxa"/>
            <w:shd w:val="clear" w:color="auto" w:fill="auto"/>
            <w:vAlign w:val="center"/>
            <w:hideMark/>
          </w:tcPr>
          <w:p w14:paraId="65F56854" w14:textId="77777777" w:rsidR="00096208" w:rsidRPr="00B0505D" w:rsidRDefault="00096208" w:rsidP="00A4293C">
            <w:pPr>
              <w:ind w:firstLineChars="100" w:firstLine="221"/>
              <w:rPr>
                <w:rFonts w:ascii="Arial" w:hAnsi="Arial" w:cs="Arial"/>
                <w:b/>
                <w:color w:val="000000"/>
                <w:sz w:val="22"/>
                <w:szCs w:val="22"/>
                <w:lang w:eastAsia="en-GB"/>
              </w:rPr>
            </w:pPr>
            <w:r>
              <w:rPr>
                <w:rFonts w:ascii="Arial" w:hAnsi="Arial" w:cs="Arial"/>
                <w:b/>
                <w:color w:val="000000"/>
                <w:sz w:val="22"/>
                <w:szCs w:val="22"/>
                <w:lang w:eastAsia="en-GB"/>
              </w:rPr>
              <w:t>1</w:t>
            </w:r>
          </w:p>
        </w:tc>
        <w:tc>
          <w:tcPr>
            <w:tcW w:w="1017" w:type="dxa"/>
            <w:shd w:val="clear" w:color="auto" w:fill="auto"/>
            <w:vAlign w:val="center"/>
            <w:hideMark/>
          </w:tcPr>
          <w:p w14:paraId="12B04432" w14:textId="77777777" w:rsidR="00096208" w:rsidRPr="00B0505D" w:rsidRDefault="00096208" w:rsidP="00A4293C">
            <w:pPr>
              <w:rPr>
                <w:rFonts w:ascii="Arial" w:hAnsi="Arial" w:cs="Arial"/>
                <w:b/>
                <w:color w:val="000000"/>
                <w:sz w:val="22"/>
                <w:szCs w:val="22"/>
                <w:lang w:eastAsia="en-GB"/>
              </w:rPr>
            </w:pPr>
            <w:r w:rsidRPr="00B0505D">
              <w:rPr>
                <w:rFonts w:ascii="Arial" w:hAnsi="Arial" w:cs="Arial"/>
                <w:b/>
                <w:color w:val="000000"/>
                <w:sz w:val="22"/>
                <w:szCs w:val="22"/>
              </w:rPr>
              <w:t>10:00</w:t>
            </w:r>
          </w:p>
        </w:tc>
        <w:tc>
          <w:tcPr>
            <w:tcW w:w="1203" w:type="dxa"/>
            <w:shd w:val="clear" w:color="auto" w:fill="auto"/>
            <w:vAlign w:val="center"/>
            <w:hideMark/>
          </w:tcPr>
          <w:p w14:paraId="0F34F84D" w14:textId="77777777" w:rsidR="00096208" w:rsidRPr="00B0505D" w:rsidRDefault="00096208" w:rsidP="00A4293C">
            <w:pPr>
              <w:rPr>
                <w:rFonts w:ascii="Arial" w:hAnsi="Arial" w:cs="Arial"/>
                <w:b/>
                <w:color w:val="000000"/>
                <w:sz w:val="22"/>
                <w:szCs w:val="22"/>
                <w:lang w:eastAsia="en-GB"/>
              </w:rPr>
            </w:pPr>
            <w:r w:rsidRPr="00B0505D">
              <w:rPr>
                <w:rFonts w:ascii="Arial" w:hAnsi="Arial" w:cs="Arial"/>
                <w:b/>
                <w:color w:val="000000"/>
                <w:sz w:val="22"/>
                <w:szCs w:val="22"/>
              </w:rPr>
              <w:t>00:15</w:t>
            </w:r>
          </w:p>
        </w:tc>
        <w:tc>
          <w:tcPr>
            <w:tcW w:w="6730" w:type="dxa"/>
            <w:gridSpan w:val="2"/>
            <w:shd w:val="clear" w:color="auto" w:fill="auto"/>
            <w:vAlign w:val="center"/>
            <w:hideMark/>
          </w:tcPr>
          <w:p w14:paraId="7E26560B" w14:textId="77777777" w:rsidR="00096208" w:rsidRPr="00B0505D" w:rsidRDefault="00096208" w:rsidP="00A4293C">
            <w:pPr>
              <w:rPr>
                <w:rFonts w:ascii="Arial" w:hAnsi="Arial" w:cs="Arial"/>
                <w:b/>
                <w:color w:val="000000"/>
                <w:sz w:val="22"/>
                <w:szCs w:val="22"/>
              </w:rPr>
            </w:pPr>
            <w:r w:rsidRPr="00B0505D">
              <w:rPr>
                <w:rFonts w:ascii="Arial" w:eastAsia="Arial" w:hAnsi="Arial" w:cs="Arial"/>
                <w:b/>
                <w:color w:val="000000"/>
                <w:sz w:val="22"/>
                <w:szCs w:val="22"/>
              </w:rPr>
              <w:t xml:space="preserve">Call to Order / Welcome, </w:t>
            </w:r>
            <w:r w:rsidRPr="00B0505D">
              <w:rPr>
                <w:rFonts w:ascii="Arial" w:eastAsia="Arial" w:hAnsi="Arial" w:cs="Arial"/>
                <w:b/>
                <w:i/>
                <w:iCs/>
                <w:color w:val="000000"/>
                <w:sz w:val="22"/>
                <w:szCs w:val="22"/>
              </w:rPr>
              <w:t>District Mission, Introductions, Apologies,</w:t>
            </w:r>
          </w:p>
        </w:tc>
      </w:tr>
      <w:tr w:rsidR="00096208" w:rsidRPr="00B0505D" w14:paraId="2BE00036" w14:textId="77777777" w:rsidTr="00A4293C">
        <w:tblPrEx>
          <w:tblCellMar>
            <w:top w:w="72" w:type="dxa"/>
            <w:left w:w="115" w:type="dxa"/>
            <w:bottom w:w="72" w:type="dxa"/>
            <w:right w:w="115" w:type="dxa"/>
          </w:tblCellMar>
        </w:tblPrEx>
        <w:trPr>
          <w:gridAfter w:val="1"/>
          <w:wAfter w:w="22" w:type="dxa"/>
        </w:trPr>
        <w:tc>
          <w:tcPr>
            <w:tcW w:w="9901" w:type="dxa"/>
            <w:gridSpan w:val="4"/>
            <w:shd w:val="clear" w:color="auto" w:fill="auto"/>
          </w:tcPr>
          <w:p w14:paraId="2103DA72" w14:textId="77777777" w:rsidR="00096208" w:rsidRPr="00B0505D" w:rsidRDefault="00096208" w:rsidP="00A4293C">
            <w:pPr>
              <w:rPr>
                <w:rFonts w:ascii="Arial" w:hAnsi="Arial" w:cs="Arial"/>
                <w:sz w:val="22"/>
                <w:szCs w:val="22"/>
              </w:rPr>
            </w:pPr>
            <w:r w:rsidRPr="00B0505D">
              <w:rPr>
                <w:rFonts w:ascii="Arial" w:hAnsi="Arial" w:cs="Arial"/>
                <w:b/>
                <w:sz w:val="22"/>
                <w:szCs w:val="22"/>
              </w:rPr>
              <w:t xml:space="preserve">John Cox, District Director opened the meeting – </w:t>
            </w:r>
            <w:r w:rsidRPr="00B0505D">
              <w:rPr>
                <w:rFonts w:ascii="Arial" w:hAnsi="Arial" w:cs="Arial"/>
                <w:bCs/>
                <w:sz w:val="22"/>
                <w:szCs w:val="22"/>
              </w:rPr>
              <w:t>welcoming everyone and describing the procedures</w:t>
            </w:r>
          </w:p>
        </w:tc>
      </w:tr>
      <w:tr w:rsidR="00096208" w:rsidRPr="00B0505D" w14:paraId="153D9A0A" w14:textId="77777777" w:rsidTr="00A4293C">
        <w:tblPrEx>
          <w:tblCellMar>
            <w:top w:w="72" w:type="dxa"/>
            <w:left w:w="115" w:type="dxa"/>
            <w:bottom w:w="72" w:type="dxa"/>
            <w:right w:w="115" w:type="dxa"/>
          </w:tblCellMar>
        </w:tblPrEx>
        <w:trPr>
          <w:gridAfter w:val="1"/>
          <w:wAfter w:w="22" w:type="dxa"/>
        </w:trPr>
        <w:tc>
          <w:tcPr>
            <w:tcW w:w="9901" w:type="dxa"/>
            <w:gridSpan w:val="4"/>
            <w:shd w:val="clear" w:color="auto" w:fill="auto"/>
          </w:tcPr>
          <w:p w14:paraId="4B74E551" w14:textId="77777777" w:rsidR="00096208" w:rsidRPr="00B0505D" w:rsidRDefault="00096208" w:rsidP="00A4293C">
            <w:pPr>
              <w:rPr>
                <w:rFonts w:ascii="Arial" w:hAnsi="Arial" w:cs="Arial"/>
                <w:color w:val="000000"/>
                <w:sz w:val="22"/>
                <w:szCs w:val="22"/>
              </w:rPr>
            </w:pPr>
          </w:p>
          <w:p w14:paraId="5E8E3C20" w14:textId="77777777" w:rsidR="00096208" w:rsidRPr="00B0505D" w:rsidRDefault="00096208" w:rsidP="00A4293C">
            <w:pPr>
              <w:pStyle w:val="Pa7"/>
              <w:rPr>
                <w:rFonts w:ascii="Arial" w:hAnsi="Arial" w:cs="Arial"/>
                <w:color w:val="000000"/>
                <w:sz w:val="22"/>
                <w:szCs w:val="22"/>
              </w:rPr>
            </w:pPr>
            <w:r w:rsidRPr="00B0505D">
              <w:rPr>
                <w:rFonts w:ascii="Arial" w:hAnsi="Arial" w:cs="Arial"/>
                <w:color w:val="000000"/>
                <w:sz w:val="22"/>
                <w:szCs w:val="22"/>
              </w:rPr>
              <w:t xml:space="preserve">He explained that the District Council includes the District Leadership Team (known as the DLT), Division Directors, Area Directors, Club Presidents and Vice Presidents of Education. </w:t>
            </w:r>
            <w:r w:rsidRPr="00B0505D">
              <w:rPr>
                <w:rFonts w:ascii="Arial" w:hAnsi="Arial" w:cs="Arial"/>
                <w:bCs/>
                <w:color w:val="000000"/>
                <w:sz w:val="22"/>
                <w:szCs w:val="22"/>
              </w:rPr>
              <w:t xml:space="preserve">The District Council serves as the administrative governing body of the district, </w:t>
            </w:r>
            <w:r w:rsidRPr="00B0505D">
              <w:rPr>
                <w:rFonts w:ascii="Arial" w:hAnsi="Arial" w:cs="Arial"/>
                <w:color w:val="000000"/>
                <w:sz w:val="22"/>
                <w:szCs w:val="22"/>
              </w:rPr>
              <w:t>and as such is responsible for conducting and approving the business of our district including the election of District officers for next year.</w:t>
            </w:r>
          </w:p>
          <w:p w14:paraId="11A58074" w14:textId="77777777" w:rsidR="00096208" w:rsidRPr="00B0505D" w:rsidRDefault="00096208" w:rsidP="00A4293C">
            <w:pPr>
              <w:pStyle w:val="Default"/>
              <w:rPr>
                <w:rFonts w:ascii="Arial" w:hAnsi="Arial" w:cs="Arial"/>
                <w:sz w:val="22"/>
                <w:szCs w:val="22"/>
              </w:rPr>
            </w:pPr>
          </w:p>
        </w:tc>
      </w:tr>
      <w:tr w:rsidR="00096208" w:rsidRPr="00B0505D" w14:paraId="1BC1137B" w14:textId="77777777" w:rsidTr="00A4293C">
        <w:tblPrEx>
          <w:tblCellMar>
            <w:top w:w="72" w:type="dxa"/>
            <w:left w:w="115" w:type="dxa"/>
            <w:bottom w:w="72" w:type="dxa"/>
            <w:right w:w="115" w:type="dxa"/>
          </w:tblCellMar>
        </w:tblPrEx>
        <w:trPr>
          <w:gridAfter w:val="1"/>
          <w:wAfter w:w="22" w:type="dxa"/>
        </w:trPr>
        <w:tc>
          <w:tcPr>
            <w:tcW w:w="9901" w:type="dxa"/>
            <w:gridSpan w:val="4"/>
            <w:shd w:val="clear" w:color="auto" w:fill="auto"/>
          </w:tcPr>
          <w:p w14:paraId="774B3870" w14:textId="77777777" w:rsidR="00096208" w:rsidRPr="00B0505D" w:rsidRDefault="00096208" w:rsidP="00A4293C">
            <w:pPr>
              <w:rPr>
                <w:rFonts w:ascii="Arial" w:hAnsi="Arial" w:cs="Arial"/>
                <w:sz w:val="22"/>
                <w:szCs w:val="22"/>
              </w:rPr>
            </w:pPr>
            <w:r w:rsidRPr="00B0505D">
              <w:rPr>
                <w:rFonts w:ascii="Arial" w:hAnsi="Arial" w:cs="Arial"/>
                <w:b/>
                <w:sz w:val="22"/>
                <w:szCs w:val="22"/>
              </w:rPr>
              <w:t xml:space="preserve">This year the meeting is virtual </w:t>
            </w:r>
            <w:r w:rsidRPr="00B0505D">
              <w:rPr>
                <w:rFonts w:ascii="Arial" w:hAnsi="Arial" w:cs="Arial"/>
                <w:bCs/>
                <w:sz w:val="22"/>
                <w:szCs w:val="22"/>
              </w:rPr>
              <w:t>as there is no longer a November conference at which motions proposed at the DEC meeting prior to the District Council Meeting are proposed.</w:t>
            </w:r>
          </w:p>
        </w:tc>
      </w:tr>
      <w:tr w:rsidR="00096208" w:rsidRPr="00B0505D" w14:paraId="014287C8" w14:textId="77777777" w:rsidTr="00A4293C">
        <w:tblPrEx>
          <w:tblCellMar>
            <w:top w:w="72" w:type="dxa"/>
            <w:left w:w="115" w:type="dxa"/>
            <w:bottom w:w="72" w:type="dxa"/>
            <w:right w:w="115" w:type="dxa"/>
          </w:tblCellMar>
        </w:tblPrEx>
        <w:trPr>
          <w:gridAfter w:val="1"/>
          <w:wAfter w:w="22" w:type="dxa"/>
          <w:cantSplit/>
        </w:trPr>
        <w:tc>
          <w:tcPr>
            <w:tcW w:w="9901" w:type="dxa"/>
            <w:gridSpan w:val="4"/>
            <w:shd w:val="clear" w:color="auto" w:fill="auto"/>
          </w:tcPr>
          <w:p w14:paraId="591513A6" w14:textId="77777777" w:rsidR="00096208" w:rsidRPr="00B0505D" w:rsidRDefault="00096208" w:rsidP="00A4293C">
            <w:pPr>
              <w:rPr>
                <w:rFonts w:ascii="Arial" w:hAnsi="Arial" w:cs="Arial"/>
                <w:i/>
                <w:sz w:val="22"/>
                <w:szCs w:val="22"/>
              </w:rPr>
            </w:pPr>
            <w:r w:rsidRPr="00B0505D">
              <w:rPr>
                <w:rFonts w:ascii="Arial" w:hAnsi="Arial" w:cs="Arial"/>
                <w:b/>
                <w:sz w:val="22"/>
                <w:szCs w:val="22"/>
              </w:rPr>
              <w:t>Toastmasters Mission and District Mission and Core Values</w:t>
            </w:r>
          </w:p>
          <w:p w14:paraId="189FA977" w14:textId="77777777" w:rsidR="00096208" w:rsidRPr="00B0505D" w:rsidRDefault="00096208" w:rsidP="00A4293C">
            <w:pPr>
              <w:rPr>
                <w:rFonts w:ascii="Arial" w:hAnsi="Arial" w:cs="Arial"/>
                <w:sz w:val="22"/>
                <w:szCs w:val="22"/>
              </w:rPr>
            </w:pPr>
            <w:r w:rsidRPr="00B0505D">
              <w:rPr>
                <w:rFonts w:ascii="Arial" w:hAnsi="Arial" w:cs="Arial"/>
                <w:sz w:val="22"/>
                <w:szCs w:val="22"/>
              </w:rPr>
              <w:t>John read out the Toastmasters International Mission, District Mission and Core Values</w:t>
            </w:r>
          </w:p>
          <w:p w14:paraId="4034EBC2" w14:textId="77777777" w:rsidR="00096208" w:rsidRPr="00B0505D" w:rsidRDefault="00096208" w:rsidP="00A4293C">
            <w:pPr>
              <w:rPr>
                <w:rFonts w:ascii="Arial" w:hAnsi="Arial" w:cs="Arial"/>
                <w:sz w:val="22"/>
                <w:szCs w:val="22"/>
              </w:rPr>
            </w:pPr>
          </w:p>
          <w:p w14:paraId="49454DCA" w14:textId="77777777" w:rsidR="00096208" w:rsidRPr="00B0505D" w:rsidRDefault="00096208" w:rsidP="00096208">
            <w:pPr>
              <w:pStyle w:val="ListParagraph"/>
              <w:numPr>
                <w:ilvl w:val="0"/>
                <w:numId w:val="2"/>
              </w:numPr>
              <w:rPr>
                <w:rFonts w:ascii="Arial" w:hAnsi="Arial" w:cs="Arial"/>
                <w:sz w:val="22"/>
                <w:szCs w:val="22"/>
              </w:rPr>
            </w:pPr>
            <w:r w:rsidRPr="00B0505D">
              <w:rPr>
                <w:rFonts w:ascii="Arial" w:hAnsi="Arial" w:cs="Arial"/>
                <w:sz w:val="22"/>
                <w:szCs w:val="22"/>
              </w:rPr>
              <w:t>The Mission of Toastmasters International</w:t>
            </w:r>
            <w:r w:rsidRPr="00B0505D">
              <w:rPr>
                <w:rFonts w:ascii="Arial" w:hAnsi="Arial" w:cs="Arial"/>
                <w:sz w:val="22"/>
                <w:szCs w:val="22"/>
              </w:rPr>
              <w:br/>
              <w:t>“We empower individuals to become more effective communicators and leaders”</w:t>
            </w:r>
          </w:p>
          <w:p w14:paraId="02C60FD5" w14:textId="77777777" w:rsidR="00096208" w:rsidRPr="00B0505D" w:rsidRDefault="00096208" w:rsidP="00A4293C">
            <w:pPr>
              <w:pStyle w:val="ListParagraph"/>
              <w:ind w:left="780"/>
              <w:rPr>
                <w:rFonts w:ascii="Arial" w:hAnsi="Arial" w:cs="Arial"/>
                <w:sz w:val="22"/>
                <w:szCs w:val="22"/>
              </w:rPr>
            </w:pPr>
          </w:p>
          <w:p w14:paraId="035A22DE" w14:textId="77777777" w:rsidR="00096208" w:rsidRPr="00B0505D" w:rsidRDefault="00096208" w:rsidP="00096208">
            <w:pPr>
              <w:pStyle w:val="ListParagraph"/>
              <w:numPr>
                <w:ilvl w:val="0"/>
                <w:numId w:val="2"/>
              </w:numPr>
              <w:rPr>
                <w:rFonts w:ascii="Arial" w:hAnsi="Arial" w:cs="Arial"/>
                <w:sz w:val="22"/>
                <w:szCs w:val="22"/>
              </w:rPr>
            </w:pPr>
            <w:r w:rsidRPr="00B0505D">
              <w:rPr>
                <w:rFonts w:ascii="Arial" w:hAnsi="Arial" w:cs="Arial"/>
                <w:sz w:val="22"/>
                <w:szCs w:val="22"/>
              </w:rPr>
              <w:t>The District 71 Mission,</w:t>
            </w:r>
            <w:r w:rsidRPr="00B0505D">
              <w:rPr>
                <w:rFonts w:ascii="Arial" w:hAnsi="Arial" w:cs="Arial"/>
                <w:sz w:val="22"/>
                <w:szCs w:val="22"/>
              </w:rPr>
              <w:br/>
              <w:t>“We build new clubs and support all clubs in achieving excellence”</w:t>
            </w:r>
          </w:p>
          <w:p w14:paraId="33F852E0" w14:textId="77777777" w:rsidR="00096208" w:rsidRPr="00B0505D" w:rsidRDefault="00096208" w:rsidP="00A4293C">
            <w:pPr>
              <w:rPr>
                <w:rFonts w:ascii="Arial" w:hAnsi="Arial" w:cs="Arial"/>
                <w:sz w:val="22"/>
                <w:szCs w:val="22"/>
              </w:rPr>
            </w:pPr>
          </w:p>
          <w:p w14:paraId="58903CFF" w14:textId="77777777" w:rsidR="00096208" w:rsidRPr="00B0505D" w:rsidRDefault="00096208" w:rsidP="00096208">
            <w:pPr>
              <w:pStyle w:val="ListParagraph"/>
              <w:numPr>
                <w:ilvl w:val="0"/>
                <w:numId w:val="2"/>
              </w:numPr>
              <w:rPr>
                <w:rFonts w:ascii="Arial" w:hAnsi="Arial" w:cs="Arial"/>
                <w:sz w:val="22"/>
                <w:szCs w:val="22"/>
              </w:rPr>
            </w:pPr>
            <w:r w:rsidRPr="00B0505D">
              <w:rPr>
                <w:rFonts w:ascii="Arial" w:hAnsi="Arial" w:cs="Arial"/>
                <w:sz w:val="22"/>
                <w:szCs w:val="22"/>
              </w:rPr>
              <w:t>Our core values: Integrity, Respect, Service &amp; Excellence</w:t>
            </w:r>
          </w:p>
          <w:p w14:paraId="3080E73B" w14:textId="77777777" w:rsidR="00096208" w:rsidRPr="00B0505D" w:rsidRDefault="00096208" w:rsidP="00A4293C">
            <w:pPr>
              <w:pStyle w:val="ListParagraph"/>
              <w:rPr>
                <w:rFonts w:ascii="Arial" w:hAnsi="Arial" w:cs="Arial"/>
                <w:sz w:val="22"/>
                <w:szCs w:val="22"/>
              </w:rPr>
            </w:pPr>
          </w:p>
          <w:p w14:paraId="5C338378" w14:textId="77777777" w:rsidR="00096208" w:rsidRPr="00B0505D" w:rsidRDefault="00096208" w:rsidP="00A4293C">
            <w:pPr>
              <w:ind w:left="420"/>
              <w:rPr>
                <w:rFonts w:ascii="Arial" w:hAnsi="Arial" w:cs="Arial"/>
                <w:sz w:val="22"/>
                <w:szCs w:val="22"/>
              </w:rPr>
            </w:pPr>
            <w:r w:rsidRPr="00B0505D">
              <w:rPr>
                <w:rFonts w:ascii="Arial" w:hAnsi="Arial" w:cs="Arial"/>
                <w:sz w:val="22"/>
                <w:szCs w:val="22"/>
              </w:rPr>
              <w:t xml:space="preserve">John explained that at the Denver Training sessions the D71 Trio had discussed our possible vision that would support the district success plan and hence the budget. They came up with a </w:t>
            </w:r>
            <w:r w:rsidRPr="00B0505D">
              <w:rPr>
                <w:rFonts w:ascii="Arial" w:hAnsi="Arial" w:cs="Arial"/>
                <w:b/>
                <w:bCs/>
                <w:sz w:val="22"/>
                <w:szCs w:val="22"/>
              </w:rPr>
              <w:t>D71 District vision</w:t>
            </w:r>
            <w:r w:rsidRPr="00B0505D">
              <w:rPr>
                <w:rFonts w:ascii="Arial" w:hAnsi="Arial" w:cs="Arial"/>
                <w:sz w:val="22"/>
                <w:szCs w:val="22"/>
              </w:rPr>
              <w:t>:</w:t>
            </w:r>
          </w:p>
          <w:p w14:paraId="3F4785E9" w14:textId="77777777" w:rsidR="00096208" w:rsidRPr="00B0505D" w:rsidRDefault="00096208" w:rsidP="00A4293C">
            <w:pPr>
              <w:ind w:left="420"/>
              <w:rPr>
                <w:rFonts w:ascii="Arial" w:hAnsi="Arial" w:cs="Arial"/>
                <w:sz w:val="22"/>
                <w:szCs w:val="22"/>
              </w:rPr>
            </w:pPr>
          </w:p>
          <w:p w14:paraId="35E90407" w14:textId="77777777" w:rsidR="00096208" w:rsidRPr="00B0505D" w:rsidRDefault="00096208" w:rsidP="00A4293C">
            <w:pPr>
              <w:ind w:left="420"/>
              <w:jc w:val="center"/>
              <w:rPr>
                <w:rFonts w:ascii="Arial" w:hAnsi="Arial" w:cs="Arial"/>
                <w:b/>
                <w:bCs/>
                <w:sz w:val="22"/>
                <w:szCs w:val="22"/>
              </w:rPr>
            </w:pPr>
            <w:r w:rsidRPr="00B0505D">
              <w:rPr>
                <w:rFonts w:ascii="Arial" w:hAnsi="Arial" w:cs="Arial"/>
                <w:b/>
                <w:bCs/>
                <w:sz w:val="22"/>
                <w:szCs w:val="22"/>
              </w:rPr>
              <w:t xml:space="preserve">“To enable every member to achieve their personal learning goals </w:t>
            </w:r>
          </w:p>
          <w:p w14:paraId="474C45DA" w14:textId="77777777" w:rsidR="00096208" w:rsidRPr="00B0505D" w:rsidRDefault="00096208" w:rsidP="00A4293C">
            <w:pPr>
              <w:ind w:left="420"/>
              <w:jc w:val="center"/>
              <w:rPr>
                <w:rFonts w:ascii="Arial" w:hAnsi="Arial" w:cs="Arial"/>
                <w:b/>
                <w:bCs/>
                <w:sz w:val="22"/>
                <w:szCs w:val="22"/>
              </w:rPr>
            </w:pPr>
            <w:r w:rsidRPr="00B0505D">
              <w:rPr>
                <w:rFonts w:ascii="Arial" w:hAnsi="Arial" w:cs="Arial"/>
                <w:b/>
                <w:bCs/>
                <w:sz w:val="22"/>
                <w:szCs w:val="22"/>
              </w:rPr>
              <w:t>within an excellent club”</w:t>
            </w:r>
          </w:p>
          <w:p w14:paraId="542096B5" w14:textId="77777777" w:rsidR="00096208" w:rsidRPr="00B0505D" w:rsidRDefault="00096208" w:rsidP="00A4293C">
            <w:pPr>
              <w:shd w:val="clear" w:color="auto" w:fill="FFFFFF"/>
              <w:rPr>
                <w:rFonts w:ascii="Arial" w:hAnsi="Arial" w:cs="Arial"/>
                <w:i/>
                <w:sz w:val="22"/>
                <w:szCs w:val="22"/>
              </w:rPr>
            </w:pPr>
          </w:p>
        </w:tc>
      </w:tr>
      <w:tr w:rsidR="00096208" w:rsidRPr="00B0505D" w14:paraId="2321039B" w14:textId="77777777" w:rsidTr="00A4293C">
        <w:tblPrEx>
          <w:tblCellMar>
            <w:top w:w="72" w:type="dxa"/>
            <w:left w:w="115" w:type="dxa"/>
            <w:bottom w:w="72" w:type="dxa"/>
            <w:right w:w="115" w:type="dxa"/>
          </w:tblCellMar>
        </w:tblPrEx>
        <w:trPr>
          <w:gridAfter w:val="1"/>
          <w:wAfter w:w="22" w:type="dxa"/>
        </w:trPr>
        <w:tc>
          <w:tcPr>
            <w:tcW w:w="9901" w:type="dxa"/>
            <w:gridSpan w:val="4"/>
            <w:shd w:val="clear" w:color="auto" w:fill="auto"/>
          </w:tcPr>
          <w:p w14:paraId="705FB7F4" w14:textId="77777777" w:rsidR="00096208" w:rsidRPr="00B0505D" w:rsidRDefault="00096208" w:rsidP="00A4293C">
            <w:pPr>
              <w:pStyle w:val="ListParagraph"/>
              <w:shd w:val="clear" w:color="auto" w:fill="FFFFFF" w:themeFill="background1"/>
              <w:rPr>
                <w:rFonts w:ascii="Arial" w:hAnsi="Arial" w:cs="Arial"/>
                <w:sz w:val="22"/>
                <w:szCs w:val="22"/>
              </w:rPr>
            </w:pPr>
          </w:p>
        </w:tc>
      </w:tr>
      <w:tr w:rsidR="00096208" w:rsidRPr="00B0505D" w14:paraId="1CD07C3D" w14:textId="77777777" w:rsidTr="00A4293C">
        <w:tblPrEx>
          <w:tblCellMar>
            <w:top w:w="72" w:type="dxa"/>
            <w:left w:w="115" w:type="dxa"/>
            <w:bottom w:w="72" w:type="dxa"/>
            <w:right w:w="115" w:type="dxa"/>
          </w:tblCellMar>
        </w:tblPrEx>
        <w:trPr>
          <w:gridAfter w:val="1"/>
          <w:wAfter w:w="22" w:type="dxa"/>
          <w:cantSplit/>
        </w:trPr>
        <w:tc>
          <w:tcPr>
            <w:tcW w:w="9901" w:type="dxa"/>
            <w:gridSpan w:val="4"/>
            <w:shd w:val="clear" w:color="auto" w:fill="auto"/>
          </w:tcPr>
          <w:p w14:paraId="449408FB" w14:textId="77777777" w:rsidR="00096208" w:rsidRPr="00B0505D" w:rsidRDefault="00096208" w:rsidP="00A4293C">
            <w:pPr>
              <w:rPr>
                <w:rFonts w:ascii="Arial" w:hAnsi="Arial" w:cs="Arial"/>
                <w:b/>
                <w:sz w:val="22"/>
                <w:szCs w:val="22"/>
              </w:rPr>
            </w:pPr>
            <w:r w:rsidRPr="00B0505D">
              <w:rPr>
                <w:rFonts w:ascii="Arial" w:hAnsi="Arial" w:cs="Arial"/>
                <w:b/>
                <w:sz w:val="22"/>
                <w:szCs w:val="22"/>
              </w:rPr>
              <w:t>Introduction of other District Officers</w:t>
            </w:r>
          </w:p>
          <w:p w14:paraId="7E295D72" w14:textId="77777777" w:rsidR="00096208" w:rsidRPr="00B0505D" w:rsidRDefault="00096208" w:rsidP="00A4293C">
            <w:pPr>
              <w:rPr>
                <w:rFonts w:ascii="Arial" w:hAnsi="Arial" w:cs="Arial"/>
                <w:sz w:val="22"/>
                <w:szCs w:val="22"/>
              </w:rPr>
            </w:pPr>
            <w:r w:rsidRPr="00B0505D">
              <w:rPr>
                <w:rFonts w:ascii="Arial" w:hAnsi="Arial" w:cs="Arial"/>
                <w:bCs/>
                <w:sz w:val="22"/>
                <w:szCs w:val="22"/>
              </w:rPr>
              <w:t>John introduced the District Leadership Team who were on the call</w:t>
            </w:r>
          </w:p>
          <w:p w14:paraId="13F2DD92" w14:textId="77777777" w:rsidR="00096208" w:rsidRPr="00B0505D" w:rsidRDefault="00096208" w:rsidP="00A4293C">
            <w:pPr>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3402"/>
            </w:tblGrid>
            <w:tr w:rsidR="00096208" w:rsidRPr="00B0505D" w14:paraId="1C2B0BBE" w14:textId="77777777" w:rsidTr="00A4293C">
              <w:tc>
                <w:tcPr>
                  <w:tcW w:w="3958" w:type="dxa"/>
                  <w:shd w:val="clear" w:color="auto" w:fill="auto"/>
                </w:tcPr>
                <w:p w14:paraId="672AE6F4" w14:textId="77777777" w:rsidR="00096208" w:rsidRPr="00B0505D" w:rsidRDefault="00096208" w:rsidP="00A4293C">
                  <w:pPr>
                    <w:pStyle w:val="ListParagraph"/>
                    <w:ind w:left="0"/>
                    <w:rPr>
                      <w:rFonts w:ascii="Arial" w:hAnsi="Arial" w:cs="Arial"/>
                      <w:sz w:val="22"/>
                      <w:szCs w:val="22"/>
                    </w:rPr>
                  </w:pPr>
                  <w:r w:rsidRPr="00B0505D">
                    <w:rPr>
                      <w:rFonts w:ascii="Arial" w:hAnsi="Arial" w:cs="Arial"/>
                      <w:sz w:val="22"/>
                      <w:szCs w:val="22"/>
                    </w:rPr>
                    <w:t>District Parliamentarian</w:t>
                  </w:r>
                </w:p>
              </w:tc>
              <w:tc>
                <w:tcPr>
                  <w:tcW w:w="3402" w:type="dxa"/>
                  <w:shd w:val="clear" w:color="auto" w:fill="FFFFFF" w:themeFill="background1"/>
                </w:tcPr>
                <w:p w14:paraId="73EB1254" w14:textId="77777777" w:rsidR="00096208" w:rsidRPr="00B0505D" w:rsidRDefault="00096208" w:rsidP="00A4293C">
                  <w:pPr>
                    <w:pStyle w:val="ListParagraph"/>
                    <w:ind w:left="0"/>
                    <w:rPr>
                      <w:rFonts w:ascii="Arial" w:hAnsi="Arial" w:cs="Arial"/>
                      <w:b/>
                      <w:sz w:val="22"/>
                      <w:szCs w:val="22"/>
                    </w:rPr>
                  </w:pPr>
                  <w:r w:rsidRPr="00B0505D">
                    <w:rPr>
                      <w:rFonts w:ascii="Arial" w:hAnsi="Arial" w:cs="Arial"/>
                      <w:b/>
                      <w:sz w:val="22"/>
                      <w:szCs w:val="22"/>
                    </w:rPr>
                    <w:t>Phil Heath, DTM</w:t>
                  </w:r>
                </w:p>
              </w:tc>
            </w:tr>
            <w:tr w:rsidR="00096208" w:rsidRPr="00B0505D" w14:paraId="7F0B504E" w14:textId="77777777" w:rsidTr="00A4293C">
              <w:tc>
                <w:tcPr>
                  <w:tcW w:w="3958" w:type="dxa"/>
                  <w:shd w:val="clear" w:color="auto" w:fill="auto"/>
                </w:tcPr>
                <w:p w14:paraId="3A6E28CD" w14:textId="77777777" w:rsidR="00096208" w:rsidRPr="00B0505D" w:rsidRDefault="00096208" w:rsidP="00A4293C">
                  <w:pPr>
                    <w:pStyle w:val="ListParagraph"/>
                    <w:ind w:left="0"/>
                    <w:rPr>
                      <w:rFonts w:ascii="Arial" w:hAnsi="Arial" w:cs="Arial"/>
                      <w:sz w:val="22"/>
                      <w:szCs w:val="22"/>
                    </w:rPr>
                  </w:pPr>
                  <w:r w:rsidRPr="00B0505D">
                    <w:rPr>
                      <w:rFonts w:ascii="Arial" w:hAnsi="Arial" w:cs="Arial"/>
                      <w:sz w:val="22"/>
                      <w:szCs w:val="22"/>
                    </w:rPr>
                    <w:t>IPDD</w:t>
                  </w:r>
                </w:p>
              </w:tc>
              <w:tc>
                <w:tcPr>
                  <w:tcW w:w="3402" w:type="dxa"/>
                  <w:shd w:val="clear" w:color="auto" w:fill="FFFFFF" w:themeFill="background1"/>
                </w:tcPr>
                <w:p w14:paraId="2F2023D4" w14:textId="77777777" w:rsidR="00096208" w:rsidRPr="00B0505D" w:rsidRDefault="00096208" w:rsidP="00A4293C">
                  <w:pPr>
                    <w:pStyle w:val="ListParagraph"/>
                    <w:ind w:left="0"/>
                    <w:rPr>
                      <w:rFonts w:ascii="Arial" w:hAnsi="Arial" w:cs="Arial"/>
                      <w:b/>
                      <w:sz w:val="22"/>
                      <w:szCs w:val="22"/>
                    </w:rPr>
                  </w:pPr>
                  <w:r w:rsidRPr="00B0505D">
                    <w:rPr>
                      <w:rFonts w:ascii="Arial" w:hAnsi="Arial" w:cs="Arial"/>
                      <w:b/>
                      <w:sz w:val="22"/>
                      <w:szCs w:val="22"/>
                    </w:rPr>
                    <w:t>Patricia O’</w:t>
                  </w:r>
                  <w:r>
                    <w:rPr>
                      <w:rFonts w:ascii="Arial" w:hAnsi="Arial" w:cs="Arial"/>
                      <w:b/>
                      <w:sz w:val="22"/>
                      <w:szCs w:val="22"/>
                    </w:rPr>
                    <w:t>Reilly</w:t>
                  </w:r>
                  <w:r w:rsidRPr="00B0505D">
                    <w:rPr>
                      <w:rFonts w:ascii="Arial" w:hAnsi="Arial" w:cs="Arial"/>
                      <w:b/>
                      <w:sz w:val="22"/>
                      <w:szCs w:val="22"/>
                    </w:rPr>
                    <w:t>, DTM</w:t>
                  </w:r>
                </w:p>
              </w:tc>
            </w:tr>
            <w:tr w:rsidR="00096208" w:rsidRPr="00B0505D" w14:paraId="3FEAD1F3" w14:textId="77777777" w:rsidTr="00A4293C">
              <w:tc>
                <w:tcPr>
                  <w:tcW w:w="3958" w:type="dxa"/>
                  <w:shd w:val="clear" w:color="auto" w:fill="auto"/>
                </w:tcPr>
                <w:p w14:paraId="7014CDCC" w14:textId="77777777" w:rsidR="00096208" w:rsidRPr="00B0505D" w:rsidRDefault="00096208" w:rsidP="00A4293C">
                  <w:pPr>
                    <w:pStyle w:val="ListParagraph"/>
                    <w:ind w:left="0"/>
                    <w:rPr>
                      <w:rFonts w:ascii="Arial" w:hAnsi="Arial" w:cs="Arial"/>
                      <w:sz w:val="22"/>
                      <w:szCs w:val="22"/>
                    </w:rPr>
                  </w:pPr>
                  <w:r w:rsidRPr="00B0505D">
                    <w:rPr>
                      <w:rFonts w:ascii="Arial" w:hAnsi="Arial" w:cs="Arial"/>
                      <w:sz w:val="22"/>
                      <w:szCs w:val="22"/>
                    </w:rPr>
                    <w:t>District Finance Manager</w:t>
                  </w:r>
                </w:p>
              </w:tc>
              <w:tc>
                <w:tcPr>
                  <w:tcW w:w="3402" w:type="dxa"/>
                  <w:shd w:val="clear" w:color="auto" w:fill="FFFFFF" w:themeFill="background1"/>
                </w:tcPr>
                <w:p w14:paraId="692808E9" w14:textId="77777777" w:rsidR="00096208" w:rsidRPr="00B0505D" w:rsidRDefault="00096208" w:rsidP="00A4293C">
                  <w:pPr>
                    <w:pStyle w:val="ListParagraph"/>
                    <w:ind w:left="0"/>
                    <w:rPr>
                      <w:rFonts w:ascii="Arial" w:hAnsi="Arial" w:cs="Arial"/>
                      <w:b/>
                      <w:sz w:val="22"/>
                      <w:szCs w:val="22"/>
                    </w:rPr>
                  </w:pPr>
                  <w:r w:rsidRPr="00B0505D">
                    <w:rPr>
                      <w:rFonts w:ascii="Arial" w:hAnsi="Arial" w:cs="Arial"/>
                      <w:b/>
                      <w:sz w:val="22"/>
                      <w:szCs w:val="22"/>
                    </w:rPr>
                    <w:t xml:space="preserve">Martin </w:t>
                  </w:r>
                  <w:proofErr w:type="spellStart"/>
                  <w:r w:rsidRPr="00B0505D">
                    <w:rPr>
                      <w:rFonts w:ascii="Arial" w:hAnsi="Arial" w:cs="Arial"/>
                      <w:b/>
                      <w:sz w:val="22"/>
                      <w:szCs w:val="22"/>
                    </w:rPr>
                    <w:t>Foran</w:t>
                  </w:r>
                  <w:proofErr w:type="spellEnd"/>
                </w:p>
              </w:tc>
            </w:tr>
            <w:tr w:rsidR="00096208" w:rsidRPr="00B0505D" w14:paraId="57C41F67" w14:textId="77777777" w:rsidTr="00A4293C">
              <w:tc>
                <w:tcPr>
                  <w:tcW w:w="3958" w:type="dxa"/>
                  <w:shd w:val="clear" w:color="auto" w:fill="auto"/>
                </w:tcPr>
                <w:p w14:paraId="2E85220F" w14:textId="77777777" w:rsidR="00096208" w:rsidRPr="00B0505D" w:rsidRDefault="00096208" w:rsidP="00A4293C">
                  <w:pPr>
                    <w:pStyle w:val="ListParagraph"/>
                    <w:ind w:left="0"/>
                    <w:rPr>
                      <w:rFonts w:ascii="Arial" w:hAnsi="Arial" w:cs="Arial"/>
                      <w:sz w:val="22"/>
                      <w:szCs w:val="22"/>
                    </w:rPr>
                  </w:pPr>
                  <w:r w:rsidRPr="00B0505D">
                    <w:rPr>
                      <w:rFonts w:ascii="Arial" w:hAnsi="Arial" w:cs="Arial"/>
                      <w:sz w:val="22"/>
                      <w:szCs w:val="22"/>
                    </w:rPr>
                    <w:t>District Administration Manager</w:t>
                  </w:r>
                </w:p>
              </w:tc>
              <w:tc>
                <w:tcPr>
                  <w:tcW w:w="3402" w:type="dxa"/>
                  <w:shd w:val="clear" w:color="auto" w:fill="FFFFFF" w:themeFill="background1"/>
                </w:tcPr>
                <w:p w14:paraId="44785791" w14:textId="77777777" w:rsidR="00096208" w:rsidRPr="00B0505D" w:rsidRDefault="00096208" w:rsidP="00A4293C">
                  <w:pPr>
                    <w:pStyle w:val="ListParagraph"/>
                    <w:ind w:left="0"/>
                    <w:rPr>
                      <w:rFonts w:ascii="Arial" w:hAnsi="Arial" w:cs="Arial"/>
                      <w:b/>
                      <w:sz w:val="22"/>
                      <w:szCs w:val="22"/>
                    </w:rPr>
                  </w:pPr>
                  <w:r w:rsidRPr="00B0505D">
                    <w:rPr>
                      <w:rFonts w:ascii="Arial" w:hAnsi="Arial" w:cs="Arial"/>
                      <w:b/>
                      <w:sz w:val="22"/>
                      <w:szCs w:val="22"/>
                    </w:rPr>
                    <w:t>Jane Craggs DTM</w:t>
                  </w:r>
                </w:p>
              </w:tc>
            </w:tr>
            <w:tr w:rsidR="00096208" w:rsidRPr="00B0505D" w14:paraId="66D5ED95" w14:textId="77777777" w:rsidTr="00A4293C">
              <w:tc>
                <w:tcPr>
                  <w:tcW w:w="3958" w:type="dxa"/>
                  <w:shd w:val="clear" w:color="auto" w:fill="auto"/>
                </w:tcPr>
                <w:p w14:paraId="19F5A86F" w14:textId="77777777" w:rsidR="00096208" w:rsidRPr="00B0505D" w:rsidRDefault="00096208" w:rsidP="00A4293C">
                  <w:pPr>
                    <w:pStyle w:val="ListParagraph"/>
                    <w:ind w:left="0"/>
                    <w:rPr>
                      <w:rFonts w:ascii="Arial" w:hAnsi="Arial" w:cs="Arial"/>
                      <w:sz w:val="22"/>
                      <w:szCs w:val="22"/>
                    </w:rPr>
                  </w:pPr>
                  <w:r w:rsidRPr="00B0505D">
                    <w:rPr>
                      <w:rFonts w:ascii="Arial" w:hAnsi="Arial" w:cs="Arial"/>
                      <w:sz w:val="22"/>
                      <w:szCs w:val="22"/>
                    </w:rPr>
                    <w:t>Club Growth Director</w:t>
                  </w:r>
                </w:p>
              </w:tc>
              <w:tc>
                <w:tcPr>
                  <w:tcW w:w="3402" w:type="dxa"/>
                  <w:shd w:val="clear" w:color="auto" w:fill="FFFFFF" w:themeFill="background1"/>
                </w:tcPr>
                <w:p w14:paraId="004B6107" w14:textId="77777777" w:rsidR="00096208" w:rsidRPr="00B0505D" w:rsidRDefault="00096208" w:rsidP="00A4293C">
                  <w:pPr>
                    <w:pStyle w:val="ListParagraph"/>
                    <w:ind w:left="0"/>
                    <w:rPr>
                      <w:rFonts w:ascii="Arial" w:hAnsi="Arial" w:cs="Arial"/>
                      <w:b/>
                      <w:sz w:val="22"/>
                      <w:szCs w:val="22"/>
                    </w:rPr>
                  </w:pPr>
                  <w:r w:rsidRPr="00B0505D">
                    <w:rPr>
                      <w:rFonts w:ascii="Arial" w:hAnsi="Arial" w:cs="Arial"/>
                      <w:b/>
                      <w:sz w:val="22"/>
                      <w:szCs w:val="22"/>
                    </w:rPr>
                    <w:t xml:space="preserve">Daniel </w:t>
                  </w:r>
                  <w:proofErr w:type="spellStart"/>
                  <w:r w:rsidRPr="00B0505D">
                    <w:rPr>
                      <w:rFonts w:ascii="Arial" w:hAnsi="Arial" w:cs="Arial"/>
                      <w:b/>
                      <w:sz w:val="22"/>
                      <w:szCs w:val="22"/>
                    </w:rPr>
                    <w:t>Sandars</w:t>
                  </w:r>
                  <w:proofErr w:type="spellEnd"/>
                  <w:r w:rsidRPr="00B0505D">
                    <w:rPr>
                      <w:rFonts w:ascii="Arial" w:hAnsi="Arial" w:cs="Arial"/>
                      <w:b/>
                      <w:sz w:val="22"/>
                      <w:szCs w:val="22"/>
                    </w:rPr>
                    <w:t>, DTM</w:t>
                  </w:r>
                </w:p>
              </w:tc>
            </w:tr>
            <w:tr w:rsidR="00096208" w:rsidRPr="00B0505D" w14:paraId="27E57219" w14:textId="77777777" w:rsidTr="00A4293C">
              <w:tc>
                <w:tcPr>
                  <w:tcW w:w="3958" w:type="dxa"/>
                  <w:shd w:val="clear" w:color="auto" w:fill="auto"/>
                </w:tcPr>
                <w:p w14:paraId="38085522" w14:textId="77777777" w:rsidR="00096208" w:rsidRPr="00B0505D" w:rsidRDefault="00096208" w:rsidP="00A4293C">
                  <w:pPr>
                    <w:pStyle w:val="ListParagraph"/>
                    <w:ind w:left="0"/>
                    <w:rPr>
                      <w:rFonts w:ascii="Arial" w:hAnsi="Arial" w:cs="Arial"/>
                      <w:sz w:val="22"/>
                      <w:szCs w:val="22"/>
                    </w:rPr>
                  </w:pPr>
                  <w:r w:rsidRPr="00B0505D">
                    <w:rPr>
                      <w:rFonts w:ascii="Arial" w:hAnsi="Arial" w:cs="Arial"/>
                      <w:sz w:val="22"/>
                      <w:szCs w:val="22"/>
                    </w:rPr>
                    <w:t>Program Quality Director</w:t>
                  </w:r>
                </w:p>
              </w:tc>
              <w:tc>
                <w:tcPr>
                  <w:tcW w:w="3402" w:type="dxa"/>
                  <w:shd w:val="clear" w:color="auto" w:fill="FFFFFF" w:themeFill="background1"/>
                </w:tcPr>
                <w:p w14:paraId="32B6BFB6" w14:textId="77777777" w:rsidR="00096208" w:rsidRPr="00B0505D" w:rsidRDefault="00096208" w:rsidP="00A4293C">
                  <w:pPr>
                    <w:pStyle w:val="ListParagraph"/>
                    <w:ind w:left="0"/>
                    <w:rPr>
                      <w:rFonts w:ascii="Arial" w:hAnsi="Arial" w:cs="Arial"/>
                      <w:b/>
                      <w:sz w:val="22"/>
                      <w:szCs w:val="22"/>
                    </w:rPr>
                  </w:pPr>
                  <w:r w:rsidRPr="00B0505D">
                    <w:rPr>
                      <w:rFonts w:ascii="Arial" w:hAnsi="Arial" w:cs="Arial"/>
                      <w:b/>
                      <w:sz w:val="22"/>
                      <w:szCs w:val="22"/>
                    </w:rPr>
                    <w:t>Gerard Mannix, DTM</w:t>
                  </w:r>
                </w:p>
              </w:tc>
            </w:tr>
            <w:tr w:rsidR="00096208" w:rsidRPr="00B0505D" w14:paraId="71D4B4C3" w14:textId="77777777" w:rsidTr="00A4293C">
              <w:tc>
                <w:tcPr>
                  <w:tcW w:w="3958" w:type="dxa"/>
                  <w:shd w:val="clear" w:color="auto" w:fill="auto"/>
                </w:tcPr>
                <w:p w14:paraId="2856FFC7" w14:textId="77777777" w:rsidR="00096208" w:rsidRPr="00B0505D" w:rsidRDefault="00096208" w:rsidP="00A4293C">
                  <w:pPr>
                    <w:pStyle w:val="ListParagraph"/>
                    <w:ind w:left="0"/>
                    <w:rPr>
                      <w:rFonts w:ascii="Arial" w:hAnsi="Arial" w:cs="Arial"/>
                      <w:sz w:val="22"/>
                      <w:szCs w:val="22"/>
                    </w:rPr>
                  </w:pPr>
                  <w:r w:rsidRPr="00B0505D">
                    <w:rPr>
                      <w:rFonts w:ascii="Arial" w:hAnsi="Arial" w:cs="Arial"/>
                      <w:sz w:val="22"/>
                      <w:szCs w:val="22"/>
                    </w:rPr>
                    <w:t>Public Relations Manager</w:t>
                  </w:r>
                </w:p>
              </w:tc>
              <w:tc>
                <w:tcPr>
                  <w:tcW w:w="3402" w:type="dxa"/>
                  <w:shd w:val="clear" w:color="auto" w:fill="FFFFFF" w:themeFill="background1"/>
                </w:tcPr>
                <w:p w14:paraId="2C9F2ED7" w14:textId="77777777" w:rsidR="00096208" w:rsidRPr="00B0505D" w:rsidRDefault="00096208" w:rsidP="00A4293C">
                  <w:pPr>
                    <w:pStyle w:val="ListParagraph"/>
                    <w:ind w:left="0"/>
                    <w:rPr>
                      <w:rFonts w:ascii="Arial" w:hAnsi="Arial" w:cs="Arial"/>
                      <w:b/>
                      <w:sz w:val="22"/>
                      <w:szCs w:val="22"/>
                    </w:rPr>
                  </w:pPr>
                  <w:r w:rsidRPr="00B0505D">
                    <w:rPr>
                      <w:rFonts w:ascii="Arial" w:hAnsi="Arial" w:cs="Arial"/>
                      <w:b/>
                      <w:sz w:val="22"/>
                      <w:szCs w:val="22"/>
                    </w:rPr>
                    <w:t xml:space="preserve">Brenda </w:t>
                  </w:r>
                  <w:proofErr w:type="spellStart"/>
                  <w:r w:rsidRPr="00B0505D">
                    <w:rPr>
                      <w:rFonts w:ascii="Arial" w:hAnsi="Arial" w:cs="Arial"/>
                      <w:b/>
                      <w:sz w:val="22"/>
                      <w:szCs w:val="22"/>
                    </w:rPr>
                    <w:t>Lannon</w:t>
                  </w:r>
                  <w:proofErr w:type="spellEnd"/>
                </w:p>
              </w:tc>
            </w:tr>
            <w:tr w:rsidR="00096208" w:rsidRPr="00B0505D" w14:paraId="7B064023" w14:textId="77777777" w:rsidTr="00A4293C">
              <w:tc>
                <w:tcPr>
                  <w:tcW w:w="3958" w:type="dxa"/>
                  <w:shd w:val="clear" w:color="auto" w:fill="auto"/>
                </w:tcPr>
                <w:p w14:paraId="082781B2" w14:textId="77777777" w:rsidR="00096208" w:rsidRPr="00B0505D" w:rsidRDefault="00096208" w:rsidP="00A4293C">
                  <w:pPr>
                    <w:pStyle w:val="ListParagraph"/>
                    <w:ind w:left="0"/>
                    <w:rPr>
                      <w:rFonts w:ascii="Arial" w:hAnsi="Arial" w:cs="Arial"/>
                      <w:sz w:val="22"/>
                      <w:szCs w:val="22"/>
                    </w:rPr>
                  </w:pPr>
                </w:p>
                <w:p w14:paraId="6EA75005" w14:textId="77777777" w:rsidR="00096208" w:rsidRPr="00B0505D" w:rsidRDefault="00096208" w:rsidP="00A4293C">
                  <w:pPr>
                    <w:pStyle w:val="ListParagraph"/>
                    <w:ind w:left="0"/>
                    <w:rPr>
                      <w:rFonts w:ascii="Arial" w:hAnsi="Arial" w:cs="Arial"/>
                      <w:sz w:val="22"/>
                      <w:szCs w:val="22"/>
                    </w:rPr>
                  </w:pPr>
                </w:p>
                <w:p w14:paraId="23B5BF29" w14:textId="77777777" w:rsidR="00096208" w:rsidRPr="00B0505D" w:rsidRDefault="00096208" w:rsidP="00A4293C">
                  <w:pPr>
                    <w:pStyle w:val="ListParagraph"/>
                    <w:ind w:left="0"/>
                    <w:rPr>
                      <w:rFonts w:ascii="Arial" w:hAnsi="Arial" w:cs="Arial"/>
                      <w:sz w:val="22"/>
                      <w:szCs w:val="22"/>
                    </w:rPr>
                  </w:pPr>
                </w:p>
              </w:tc>
              <w:tc>
                <w:tcPr>
                  <w:tcW w:w="3402" w:type="dxa"/>
                  <w:shd w:val="clear" w:color="auto" w:fill="FFFFFF" w:themeFill="background1"/>
                </w:tcPr>
                <w:p w14:paraId="0E735EBD" w14:textId="77777777" w:rsidR="00096208" w:rsidRPr="00B0505D" w:rsidRDefault="00096208" w:rsidP="00A4293C">
                  <w:pPr>
                    <w:pStyle w:val="ListParagraph"/>
                    <w:ind w:left="0"/>
                    <w:rPr>
                      <w:rFonts w:ascii="Arial" w:hAnsi="Arial" w:cs="Arial"/>
                      <w:b/>
                      <w:sz w:val="22"/>
                      <w:szCs w:val="22"/>
                    </w:rPr>
                  </w:pPr>
                </w:p>
              </w:tc>
            </w:tr>
          </w:tbl>
          <w:p w14:paraId="39D789DB" w14:textId="77777777" w:rsidR="00096208" w:rsidRPr="00B0505D" w:rsidRDefault="00096208" w:rsidP="00A4293C">
            <w:pPr>
              <w:pStyle w:val="ListParagraph"/>
              <w:rPr>
                <w:rFonts w:ascii="Arial" w:hAnsi="Arial" w:cs="Arial"/>
                <w:sz w:val="22"/>
                <w:szCs w:val="22"/>
              </w:rPr>
            </w:pPr>
          </w:p>
        </w:tc>
      </w:tr>
      <w:tr w:rsidR="00096208" w:rsidRPr="00B0505D" w14:paraId="2C18D7E5" w14:textId="77777777" w:rsidTr="00A4293C">
        <w:tblPrEx>
          <w:tblCellMar>
            <w:top w:w="72" w:type="dxa"/>
            <w:left w:w="115" w:type="dxa"/>
            <w:bottom w:w="72" w:type="dxa"/>
            <w:right w:w="115" w:type="dxa"/>
          </w:tblCellMar>
        </w:tblPrEx>
        <w:trPr>
          <w:gridAfter w:val="1"/>
          <w:wAfter w:w="22" w:type="dxa"/>
        </w:trPr>
        <w:tc>
          <w:tcPr>
            <w:tcW w:w="9901" w:type="dxa"/>
            <w:gridSpan w:val="4"/>
            <w:shd w:val="clear" w:color="auto" w:fill="auto"/>
          </w:tcPr>
          <w:p w14:paraId="053AF64C" w14:textId="77777777" w:rsidR="00096208" w:rsidRPr="00B0505D" w:rsidRDefault="00096208" w:rsidP="00A4293C">
            <w:pPr>
              <w:keepNext/>
              <w:keepLines/>
              <w:rPr>
                <w:rFonts w:ascii="Arial" w:hAnsi="Arial" w:cs="Arial"/>
                <w:b/>
                <w:sz w:val="22"/>
                <w:szCs w:val="22"/>
              </w:rPr>
            </w:pPr>
            <w:r w:rsidRPr="00B0505D">
              <w:rPr>
                <w:rFonts w:ascii="Arial" w:hAnsi="Arial" w:cs="Arial"/>
                <w:b/>
                <w:sz w:val="22"/>
                <w:szCs w:val="22"/>
              </w:rPr>
              <w:lastRenderedPageBreak/>
              <w:t>Apologies</w:t>
            </w:r>
          </w:p>
          <w:p w14:paraId="420775AF" w14:textId="77777777" w:rsidR="00096208" w:rsidRPr="00B0505D" w:rsidRDefault="00096208" w:rsidP="00A4293C">
            <w:pPr>
              <w:keepNext/>
              <w:keepLines/>
              <w:rPr>
                <w:rFonts w:ascii="Arial" w:hAnsi="Arial" w:cs="Arial"/>
                <w:b/>
                <w:sz w:val="22"/>
                <w:szCs w:val="22"/>
              </w:rPr>
            </w:pPr>
          </w:p>
          <w:p w14:paraId="333A9DA1" w14:textId="77777777" w:rsidR="00096208" w:rsidRPr="00B0505D" w:rsidRDefault="00096208" w:rsidP="00A4293C">
            <w:pPr>
              <w:keepNext/>
              <w:keepLines/>
              <w:rPr>
                <w:rFonts w:ascii="Arial" w:hAnsi="Arial" w:cs="Arial"/>
                <w:b/>
                <w:sz w:val="22"/>
                <w:szCs w:val="22"/>
              </w:rPr>
            </w:pPr>
            <w:r w:rsidRPr="00B0505D">
              <w:rPr>
                <w:rFonts w:ascii="Arial" w:hAnsi="Arial" w:cs="Arial"/>
                <w:b/>
                <w:sz w:val="22"/>
                <w:szCs w:val="22"/>
              </w:rPr>
              <w:t>90 members were present</w:t>
            </w:r>
          </w:p>
          <w:p w14:paraId="6ABE0845" w14:textId="77777777" w:rsidR="00096208" w:rsidRPr="00B0505D" w:rsidRDefault="00096208" w:rsidP="00A4293C">
            <w:pPr>
              <w:keepNext/>
              <w:keepLines/>
              <w:rPr>
                <w:rFonts w:ascii="Arial" w:hAnsi="Arial" w:cs="Arial"/>
                <w:bCs/>
                <w:i/>
                <w:sz w:val="22"/>
                <w:szCs w:val="22"/>
              </w:rPr>
            </w:pPr>
          </w:p>
          <w:p w14:paraId="175036A8" w14:textId="77777777" w:rsidR="00096208" w:rsidRPr="00B0505D" w:rsidRDefault="00096208" w:rsidP="00A4293C">
            <w:pPr>
              <w:keepNext/>
              <w:keepLines/>
              <w:rPr>
                <w:rFonts w:ascii="Arial" w:hAnsi="Arial" w:cs="Arial"/>
                <w:bCs/>
                <w:sz w:val="22"/>
                <w:szCs w:val="22"/>
              </w:rPr>
            </w:pPr>
            <w:r w:rsidRPr="00B0505D">
              <w:rPr>
                <w:rFonts w:ascii="Arial" w:hAnsi="Arial" w:cs="Arial"/>
                <w:bCs/>
                <w:sz w:val="22"/>
                <w:szCs w:val="22"/>
              </w:rPr>
              <w:t>A slide was shown of the apologies received</w:t>
            </w:r>
          </w:p>
          <w:p w14:paraId="7B4D7A9C" w14:textId="77777777" w:rsidR="00096208" w:rsidRPr="00B0505D" w:rsidRDefault="00096208" w:rsidP="00A4293C">
            <w:pPr>
              <w:keepNext/>
              <w:keepLines/>
              <w:rPr>
                <w:rFonts w:ascii="Arial" w:hAnsi="Arial" w:cs="Arial"/>
                <w:bCs/>
                <w:sz w:val="22"/>
                <w:szCs w:val="22"/>
              </w:rPr>
            </w:pPr>
          </w:p>
          <w:p w14:paraId="6665999F" w14:textId="77777777" w:rsidR="00096208" w:rsidRPr="00B0505D" w:rsidRDefault="00096208" w:rsidP="00A4293C">
            <w:pPr>
              <w:keepNext/>
              <w:keepLines/>
              <w:rPr>
                <w:rFonts w:ascii="Arial" w:hAnsi="Arial" w:cs="Arial"/>
                <w:bCs/>
                <w:sz w:val="22"/>
                <w:szCs w:val="22"/>
              </w:rPr>
            </w:pPr>
            <w:r w:rsidRPr="00B0505D">
              <w:rPr>
                <w:rFonts w:ascii="Arial" w:hAnsi="Arial" w:cs="Arial"/>
                <w:b/>
                <w:bCs/>
                <w:sz w:val="22"/>
                <w:szCs w:val="22"/>
              </w:rPr>
              <w:t>APOLOGIES RECEIVED FROM</w:t>
            </w:r>
            <w:r w:rsidRPr="00B0505D">
              <w:rPr>
                <w:rFonts w:ascii="Arial" w:hAnsi="Arial" w:cs="Arial"/>
                <w:bCs/>
                <w:sz w:val="22"/>
                <w:szCs w:val="22"/>
              </w:rPr>
              <w:t>:</w:t>
            </w:r>
          </w:p>
          <w:p w14:paraId="62C358C7" w14:textId="77777777" w:rsidR="00096208" w:rsidRPr="00B0505D" w:rsidRDefault="00096208" w:rsidP="00A4293C">
            <w:pPr>
              <w:keepNext/>
              <w:keepLines/>
              <w:rPr>
                <w:rFonts w:ascii="Arial" w:hAnsi="Arial" w:cs="Arial"/>
                <w:bCs/>
                <w:sz w:val="22"/>
                <w:szCs w:val="22"/>
              </w:rPr>
            </w:pPr>
          </w:p>
          <w:p w14:paraId="7B31B955" w14:textId="77777777" w:rsidR="00096208" w:rsidRPr="00B0505D" w:rsidRDefault="00096208" w:rsidP="00A4293C">
            <w:pPr>
              <w:keepNext/>
              <w:keepLines/>
              <w:rPr>
                <w:rFonts w:ascii="Arial" w:hAnsi="Arial" w:cs="Arial"/>
                <w:bCs/>
                <w:sz w:val="22"/>
                <w:szCs w:val="22"/>
                <w:lang w:val="en-US"/>
              </w:rPr>
            </w:pPr>
            <w:r w:rsidRPr="00B0505D">
              <w:rPr>
                <w:rFonts w:ascii="Arial" w:hAnsi="Arial" w:cs="Arial"/>
                <w:bCs/>
                <w:sz w:val="22"/>
                <w:szCs w:val="22"/>
              </w:rPr>
              <w:t>Aune Ingeborg, David Ryan, Hilda Ryan-Purcell</w:t>
            </w:r>
            <w:r w:rsidRPr="00B0505D">
              <w:rPr>
                <w:rFonts w:ascii="Arial" w:hAnsi="Arial" w:cs="Arial"/>
                <w:bCs/>
                <w:sz w:val="22"/>
                <w:szCs w:val="22"/>
                <w:lang w:val="en-US"/>
              </w:rPr>
              <w:t>,</w:t>
            </w:r>
          </w:p>
          <w:p w14:paraId="3D9FF96D" w14:textId="77777777" w:rsidR="00096208" w:rsidRPr="00B0505D" w:rsidRDefault="00096208" w:rsidP="00A4293C">
            <w:pPr>
              <w:keepNext/>
              <w:keepLines/>
              <w:rPr>
                <w:rFonts w:ascii="Arial" w:hAnsi="Arial" w:cs="Arial"/>
                <w:bCs/>
                <w:sz w:val="22"/>
                <w:szCs w:val="22"/>
                <w:lang w:val="en-US"/>
              </w:rPr>
            </w:pPr>
            <w:r w:rsidRPr="00B0505D">
              <w:rPr>
                <w:rFonts w:ascii="Arial" w:hAnsi="Arial" w:cs="Arial"/>
                <w:bCs/>
                <w:sz w:val="22"/>
                <w:szCs w:val="22"/>
              </w:rPr>
              <w:t>Patricia Radley, Anne Marie Connor, Joanne Newman,</w:t>
            </w:r>
          </w:p>
          <w:p w14:paraId="3D3094B4" w14:textId="77777777" w:rsidR="00096208" w:rsidRPr="00B0505D" w:rsidRDefault="00096208" w:rsidP="00A4293C">
            <w:pPr>
              <w:keepNext/>
              <w:keepLines/>
              <w:rPr>
                <w:rFonts w:ascii="Arial" w:hAnsi="Arial" w:cs="Arial"/>
                <w:bCs/>
                <w:sz w:val="22"/>
                <w:szCs w:val="22"/>
              </w:rPr>
            </w:pPr>
            <w:r w:rsidRPr="00B0505D">
              <w:rPr>
                <w:rFonts w:ascii="Arial" w:hAnsi="Arial" w:cs="Arial"/>
                <w:bCs/>
                <w:sz w:val="22"/>
                <w:szCs w:val="22"/>
              </w:rPr>
              <w:t xml:space="preserve">Stephen Morrow, </w:t>
            </w:r>
            <w:proofErr w:type="spellStart"/>
            <w:r w:rsidRPr="00B0505D">
              <w:rPr>
                <w:rFonts w:ascii="Arial" w:hAnsi="Arial" w:cs="Arial"/>
                <w:bCs/>
                <w:sz w:val="22"/>
                <w:szCs w:val="22"/>
              </w:rPr>
              <w:t>Isweri</w:t>
            </w:r>
            <w:proofErr w:type="spellEnd"/>
            <w:r w:rsidRPr="00B0505D">
              <w:rPr>
                <w:rFonts w:ascii="Arial" w:hAnsi="Arial" w:cs="Arial"/>
                <w:bCs/>
                <w:sz w:val="22"/>
                <w:szCs w:val="22"/>
              </w:rPr>
              <w:t> Pillay, Brian </w:t>
            </w:r>
            <w:proofErr w:type="spellStart"/>
            <w:r w:rsidRPr="00B0505D">
              <w:rPr>
                <w:rFonts w:ascii="Arial" w:hAnsi="Arial" w:cs="Arial"/>
                <w:bCs/>
                <w:sz w:val="22"/>
                <w:szCs w:val="22"/>
              </w:rPr>
              <w:t>Deady</w:t>
            </w:r>
            <w:proofErr w:type="spellEnd"/>
            <w:r w:rsidRPr="00B0505D">
              <w:rPr>
                <w:rFonts w:ascii="Arial" w:hAnsi="Arial" w:cs="Arial"/>
                <w:bCs/>
                <w:sz w:val="22"/>
                <w:szCs w:val="22"/>
              </w:rPr>
              <w:t>,</w:t>
            </w:r>
          </w:p>
          <w:p w14:paraId="0BC58985" w14:textId="77777777" w:rsidR="00096208" w:rsidRPr="00B0505D" w:rsidRDefault="00096208" w:rsidP="00A4293C">
            <w:pPr>
              <w:keepNext/>
              <w:keepLines/>
              <w:rPr>
                <w:rFonts w:ascii="Arial" w:hAnsi="Arial" w:cs="Arial"/>
                <w:bCs/>
                <w:sz w:val="22"/>
                <w:szCs w:val="22"/>
                <w:lang w:val="en-US"/>
              </w:rPr>
            </w:pPr>
            <w:r w:rsidRPr="00B0505D">
              <w:rPr>
                <w:rFonts w:ascii="Arial" w:hAnsi="Arial" w:cs="Arial"/>
                <w:bCs/>
                <w:sz w:val="22"/>
                <w:szCs w:val="22"/>
              </w:rPr>
              <w:t>Jane Mooney, Phillip Slattery, Stephen Mulvaney,</w:t>
            </w:r>
          </w:p>
          <w:p w14:paraId="34397BC6" w14:textId="77777777" w:rsidR="00096208" w:rsidRPr="00B0505D" w:rsidRDefault="00096208" w:rsidP="00A4293C">
            <w:pPr>
              <w:keepNext/>
              <w:keepLines/>
              <w:rPr>
                <w:rFonts w:ascii="Arial" w:hAnsi="Arial" w:cs="Arial"/>
                <w:bCs/>
                <w:sz w:val="22"/>
                <w:szCs w:val="22"/>
                <w:lang w:val="en-US"/>
              </w:rPr>
            </w:pPr>
            <w:r w:rsidRPr="00B0505D">
              <w:rPr>
                <w:rFonts w:ascii="Arial" w:hAnsi="Arial" w:cs="Arial"/>
                <w:bCs/>
                <w:sz w:val="22"/>
                <w:szCs w:val="22"/>
              </w:rPr>
              <w:t>Andrea </w:t>
            </w:r>
            <w:proofErr w:type="spellStart"/>
            <w:r w:rsidRPr="00B0505D">
              <w:rPr>
                <w:rFonts w:ascii="Arial" w:hAnsi="Arial" w:cs="Arial"/>
                <w:bCs/>
                <w:sz w:val="22"/>
                <w:szCs w:val="22"/>
              </w:rPr>
              <w:t>Agacinski</w:t>
            </w:r>
            <w:proofErr w:type="spellEnd"/>
            <w:r w:rsidRPr="00B0505D">
              <w:rPr>
                <w:rFonts w:ascii="Arial" w:hAnsi="Arial" w:cs="Arial"/>
                <w:bCs/>
                <w:sz w:val="22"/>
                <w:szCs w:val="22"/>
              </w:rPr>
              <w:t>, Gina </w:t>
            </w:r>
            <w:proofErr w:type="spellStart"/>
            <w:r w:rsidRPr="00B0505D">
              <w:rPr>
                <w:rFonts w:ascii="Arial" w:hAnsi="Arial" w:cs="Arial"/>
                <w:bCs/>
                <w:sz w:val="22"/>
                <w:szCs w:val="22"/>
              </w:rPr>
              <w:t>Dallison</w:t>
            </w:r>
            <w:proofErr w:type="spellEnd"/>
            <w:r w:rsidRPr="00B0505D">
              <w:rPr>
                <w:rFonts w:ascii="Arial" w:hAnsi="Arial" w:cs="Arial"/>
                <w:bCs/>
                <w:sz w:val="22"/>
                <w:szCs w:val="22"/>
              </w:rPr>
              <w:t>, Tanya Barad,</w:t>
            </w:r>
          </w:p>
          <w:p w14:paraId="1C4E2736" w14:textId="77777777" w:rsidR="00096208" w:rsidRPr="00B0505D" w:rsidRDefault="00096208" w:rsidP="00A4293C">
            <w:pPr>
              <w:keepNext/>
              <w:keepLines/>
              <w:rPr>
                <w:rFonts w:ascii="Arial" w:hAnsi="Arial" w:cs="Arial"/>
                <w:bCs/>
                <w:sz w:val="22"/>
                <w:szCs w:val="22"/>
                <w:lang w:val="en-US"/>
              </w:rPr>
            </w:pPr>
            <w:r w:rsidRPr="00B0505D">
              <w:rPr>
                <w:rFonts w:ascii="Arial" w:hAnsi="Arial" w:cs="Arial"/>
                <w:bCs/>
                <w:sz w:val="22"/>
                <w:szCs w:val="22"/>
              </w:rPr>
              <w:t>Rachael </w:t>
            </w:r>
            <w:proofErr w:type="spellStart"/>
            <w:r w:rsidRPr="00B0505D">
              <w:rPr>
                <w:rFonts w:ascii="Arial" w:hAnsi="Arial" w:cs="Arial"/>
                <w:bCs/>
                <w:sz w:val="22"/>
                <w:szCs w:val="22"/>
              </w:rPr>
              <w:t>McNidder</w:t>
            </w:r>
            <w:proofErr w:type="spellEnd"/>
            <w:r w:rsidRPr="00B0505D">
              <w:rPr>
                <w:rFonts w:ascii="Arial" w:hAnsi="Arial" w:cs="Arial"/>
                <w:bCs/>
                <w:sz w:val="22"/>
                <w:szCs w:val="22"/>
              </w:rPr>
              <w:t xml:space="preserve">, </w:t>
            </w:r>
            <w:proofErr w:type="spellStart"/>
            <w:r w:rsidRPr="00B0505D">
              <w:rPr>
                <w:rFonts w:ascii="Arial" w:hAnsi="Arial" w:cs="Arial"/>
                <w:bCs/>
                <w:sz w:val="22"/>
                <w:szCs w:val="22"/>
              </w:rPr>
              <w:t>Sharmini</w:t>
            </w:r>
            <w:proofErr w:type="spellEnd"/>
            <w:r w:rsidRPr="00B0505D">
              <w:rPr>
                <w:rFonts w:ascii="Arial" w:hAnsi="Arial" w:cs="Arial"/>
                <w:bCs/>
                <w:sz w:val="22"/>
                <w:szCs w:val="22"/>
              </w:rPr>
              <w:t> Farrell, Brian Marshal</w:t>
            </w:r>
            <w:r>
              <w:rPr>
                <w:rFonts w:ascii="Arial" w:hAnsi="Arial" w:cs="Arial"/>
                <w:bCs/>
                <w:sz w:val="22"/>
                <w:szCs w:val="22"/>
              </w:rPr>
              <w:t>l</w:t>
            </w:r>
            <w:r w:rsidRPr="00B0505D">
              <w:rPr>
                <w:rFonts w:ascii="Arial" w:hAnsi="Arial" w:cs="Arial"/>
                <w:bCs/>
                <w:sz w:val="22"/>
                <w:szCs w:val="22"/>
                <w:lang w:val="en-US"/>
              </w:rPr>
              <w:t>,</w:t>
            </w:r>
          </w:p>
          <w:p w14:paraId="7D42F2A5" w14:textId="77777777" w:rsidR="00096208" w:rsidRPr="00B0505D" w:rsidRDefault="00096208" w:rsidP="00A4293C">
            <w:pPr>
              <w:keepNext/>
              <w:keepLines/>
              <w:rPr>
                <w:rFonts w:ascii="Arial" w:hAnsi="Arial" w:cs="Arial"/>
                <w:bCs/>
                <w:sz w:val="22"/>
                <w:szCs w:val="22"/>
                <w:lang w:val="en-US"/>
              </w:rPr>
            </w:pPr>
            <w:r w:rsidRPr="00B0505D">
              <w:rPr>
                <w:rFonts w:ascii="Arial" w:hAnsi="Arial" w:cs="Arial"/>
                <w:bCs/>
                <w:sz w:val="22"/>
                <w:szCs w:val="22"/>
              </w:rPr>
              <w:t>Chris Collins Robert Finch Derrick Trimble</w:t>
            </w:r>
          </w:p>
          <w:p w14:paraId="0C638E58" w14:textId="77777777" w:rsidR="00096208" w:rsidRPr="00B0505D" w:rsidRDefault="00096208" w:rsidP="00A4293C">
            <w:pPr>
              <w:keepNext/>
              <w:keepLines/>
              <w:rPr>
                <w:rFonts w:ascii="Arial" w:hAnsi="Arial" w:cs="Arial"/>
                <w:bCs/>
                <w:sz w:val="22"/>
                <w:szCs w:val="22"/>
                <w:lang w:val="en-US"/>
              </w:rPr>
            </w:pPr>
            <w:proofErr w:type="spellStart"/>
            <w:r w:rsidRPr="00B0505D">
              <w:rPr>
                <w:rFonts w:ascii="Arial" w:hAnsi="Arial" w:cs="Arial"/>
                <w:bCs/>
                <w:sz w:val="22"/>
                <w:szCs w:val="22"/>
              </w:rPr>
              <w:t>Nelzo</w:t>
            </w:r>
            <w:proofErr w:type="spellEnd"/>
            <w:r w:rsidRPr="00B0505D">
              <w:rPr>
                <w:rFonts w:ascii="Arial" w:hAnsi="Arial" w:cs="Arial"/>
                <w:bCs/>
                <w:sz w:val="22"/>
                <w:szCs w:val="22"/>
              </w:rPr>
              <w:t> </w:t>
            </w:r>
            <w:proofErr w:type="spellStart"/>
            <w:r w:rsidRPr="00B0505D">
              <w:rPr>
                <w:rFonts w:ascii="Arial" w:hAnsi="Arial" w:cs="Arial"/>
                <w:bCs/>
                <w:sz w:val="22"/>
                <w:szCs w:val="22"/>
              </w:rPr>
              <w:t>Ereful</w:t>
            </w:r>
            <w:proofErr w:type="spellEnd"/>
            <w:r w:rsidRPr="00B0505D">
              <w:rPr>
                <w:rFonts w:ascii="Arial" w:hAnsi="Arial" w:cs="Arial"/>
                <w:bCs/>
                <w:sz w:val="22"/>
                <w:szCs w:val="22"/>
              </w:rPr>
              <w:t>, Deborah McManus, Philip Carey,</w:t>
            </w:r>
          </w:p>
          <w:p w14:paraId="625876BF" w14:textId="77777777" w:rsidR="00096208" w:rsidRPr="00B0505D" w:rsidRDefault="00096208" w:rsidP="00A4293C">
            <w:pPr>
              <w:keepNext/>
              <w:keepLines/>
              <w:rPr>
                <w:rFonts w:ascii="Arial" w:hAnsi="Arial" w:cs="Arial"/>
                <w:bCs/>
                <w:sz w:val="22"/>
                <w:szCs w:val="22"/>
                <w:lang w:val="en-US"/>
              </w:rPr>
            </w:pPr>
            <w:r w:rsidRPr="00B0505D">
              <w:rPr>
                <w:rFonts w:ascii="Arial" w:hAnsi="Arial" w:cs="Arial"/>
                <w:bCs/>
                <w:sz w:val="22"/>
                <w:szCs w:val="22"/>
              </w:rPr>
              <w:t>Niamh </w:t>
            </w:r>
            <w:proofErr w:type="spellStart"/>
            <w:r w:rsidRPr="00B0505D">
              <w:rPr>
                <w:rFonts w:ascii="Arial" w:hAnsi="Arial" w:cs="Arial"/>
                <w:bCs/>
                <w:sz w:val="22"/>
                <w:szCs w:val="22"/>
              </w:rPr>
              <w:t>Clowry</w:t>
            </w:r>
            <w:proofErr w:type="spellEnd"/>
            <w:r w:rsidRPr="00B0505D">
              <w:rPr>
                <w:rFonts w:ascii="Arial" w:hAnsi="Arial" w:cs="Arial"/>
                <w:bCs/>
                <w:sz w:val="22"/>
                <w:szCs w:val="22"/>
              </w:rPr>
              <w:t>, Michael May, Declan Brophy,</w:t>
            </w:r>
          </w:p>
          <w:p w14:paraId="76D060BD" w14:textId="77777777" w:rsidR="00096208" w:rsidRPr="00B0505D" w:rsidRDefault="00096208" w:rsidP="00A4293C">
            <w:pPr>
              <w:keepNext/>
              <w:keepLines/>
              <w:rPr>
                <w:rFonts w:ascii="Arial" w:hAnsi="Arial" w:cs="Arial"/>
                <w:bCs/>
                <w:sz w:val="22"/>
                <w:szCs w:val="22"/>
                <w:lang w:val="en-US"/>
              </w:rPr>
            </w:pPr>
            <w:r w:rsidRPr="00B0505D">
              <w:rPr>
                <w:rFonts w:ascii="Arial" w:hAnsi="Arial" w:cs="Arial"/>
                <w:bCs/>
                <w:sz w:val="22"/>
                <w:szCs w:val="22"/>
              </w:rPr>
              <w:t>Tony Bairstow, Gerda </w:t>
            </w:r>
            <w:proofErr w:type="spellStart"/>
            <w:r w:rsidRPr="00B0505D">
              <w:rPr>
                <w:rFonts w:ascii="Arial" w:hAnsi="Arial" w:cs="Arial"/>
                <w:bCs/>
                <w:sz w:val="22"/>
                <w:szCs w:val="22"/>
              </w:rPr>
              <w:t>Parkja</w:t>
            </w:r>
            <w:proofErr w:type="spellEnd"/>
            <w:r w:rsidRPr="00B0505D">
              <w:rPr>
                <w:rFonts w:ascii="Arial" w:hAnsi="Arial" w:cs="Arial"/>
                <w:bCs/>
                <w:sz w:val="22"/>
                <w:szCs w:val="22"/>
              </w:rPr>
              <w:t>, Richard Friend,</w:t>
            </w:r>
          </w:p>
          <w:p w14:paraId="331C2D52" w14:textId="77777777" w:rsidR="00096208" w:rsidRPr="00B0505D" w:rsidRDefault="00096208" w:rsidP="00A4293C">
            <w:pPr>
              <w:keepNext/>
              <w:keepLines/>
              <w:rPr>
                <w:rFonts w:ascii="Arial" w:hAnsi="Arial" w:cs="Arial"/>
                <w:bCs/>
                <w:sz w:val="22"/>
                <w:szCs w:val="22"/>
                <w:lang w:val="en-US"/>
              </w:rPr>
            </w:pPr>
            <w:r w:rsidRPr="00B0505D">
              <w:rPr>
                <w:rFonts w:ascii="Arial" w:hAnsi="Arial" w:cs="Arial"/>
                <w:bCs/>
                <w:sz w:val="22"/>
                <w:szCs w:val="22"/>
              </w:rPr>
              <w:t>Michael Stine, Patricia Gray, Caroline Cooper,</w:t>
            </w:r>
          </w:p>
          <w:p w14:paraId="5B03639A" w14:textId="77777777" w:rsidR="00096208" w:rsidRPr="00B0505D" w:rsidRDefault="00096208" w:rsidP="00A4293C">
            <w:pPr>
              <w:keepNext/>
              <w:keepLines/>
              <w:rPr>
                <w:rFonts w:ascii="Arial" w:hAnsi="Arial" w:cs="Arial"/>
                <w:bCs/>
                <w:sz w:val="22"/>
                <w:szCs w:val="22"/>
                <w:lang w:val="en-US"/>
              </w:rPr>
            </w:pPr>
            <w:r w:rsidRPr="00B0505D">
              <w:rPr>
                <w:rFonts w:ascii="Arial" w:hAnsi="Arial" w:cs="Arial"/>
                <w:bCs/>
                <w:sz w:val="22"/>
                <w:szCs w:val="22"/>
              </w:rPr>
              <w:t>Maree </w:t>
            </w:r>
            <w:proofErr w:type="spellStart"/>
            <w:r w:rsidRPr="00B0505D">
              <w:rPr>
                <w:rFonts w:ascii="Arial" w:hAnsi="Arial" w:cs="Arial"/>
                <w:bCs/>
                <w:sz w:val="22"/>
                <w:szCs w:val="22"/>
              </w:rPr>
              <w:t>Farell</w:t>
            </w:r>
            <w:proofErr w:type="spellEnd"/>
            <w:r w:rsidRPr="00B0505D">
              <w:rPr>
                <w:rFonts w:ascii="Arial" w:hAnsi="Arial" w:cs="Arial"/>
                <w:bCs/>
                <w:sz w:val="22"/>
                <w:szCs w:val="22"/>
              </w:rPr>
              <w:t>, Johanne Hegarty, Phillip O’Brien,</w:t>
            </w:r>
          </w:p>
          <w:p w14:paraId="2C10E95B" w14:textId="77777777" w:rsidR="00096208" w:rsidRPr="00B0505D" w:rsidRDefault="00096208" w:rsidP="00A4293C">
            <w:pPr>
              <w:keepNext/>
              <w:keepLines/>
              <w:rPr>
                <w:rFonts w:ascii="Arial" w:hAnsi="Arial" w:cs="Arial"/>
                <w:bCs/>
                <w:sz w:val="22"/>
                <w:szCs w:val="22"/>
                <w:lang w:val="en-US"/>
              </w:rPr>
            </w:pPr>
            <w:r w:rsidRPr="00B0505D">
              <w:rPr>
                <w:rFonts w:ascii="Arial" w:hAnsi="Arial" w:cs="Arial"/>
                <w:bCs/>
                <w:sz w:val="22"/>
                <w:szCs w:val="22"/>
              </w:rPr>
              <w:t>Greg Coyle, Cecil Kirk, Alando Bata,</w:t>
            </w:r>
          </w:p>
          <w:p w14:paraId="1FD51CCE" w14:textId="77777777" w:rsidR="00096208" w:rsidRPr="00B0505D" w:rsidRDefault="00096208" w:rsidP="00A4293C">
            <w:pPr>
              <w:keepNext/>
              <w:keepLines/>
              <w:rPr>
                <w:rFonts w:ascii="Arial" w:hAnsi="Arial" w:cs="Arial"/>
                <w:bCs/>
                <w:sz w:val="22"/>
                <w:szCs w:val="22"/>
                <w:lang w:val="en-US"/>
              </w:rPr>
            </w:pPr>
            <w:r w:rsidRPr="00B0505D">
              <w:rPr>
                <w:rFonts w:ascii="Arial" w:hAnsi="Arial" w:cs="Arial"/>
                <w:bCs/>
                <w:sz w:val="22"/>
                <w:szCs w:val="22"/>
              </w:rPr>
              <w:t>Sandra Hennessy, Elizabeth Mead, Aileen Tighe,</w:t>
            </w:r>
          </w:p>
          <w:p w14:paraId="4DBECF05" w14:textId="77777777" w:rsidR="00096208" w:rsidRPr="00B0505D" w:rsidRDefault="00096208" w:rsidP="00A4293C">
            <w:pPr>
              <w:keepNext/>
              <w:keepLines/>
              <w:rPr>
                <w:rFonts w:ascii="Arial" w:hAnsi="Arial" w:cs="Arial"/>
                <w:sz w:val="22"/>
                <w:szCs w:val="22"/>
                <w:shd w:val="clear" w:color="auto" w:fill="FFFFFF" w:themeFill="background1"/>
              </w:rPr>
            </w:pPr>
            <w:r w:rsidRPr="00B0505D">
              <w:rPr>
                <w:rFonts w:ascii="Arial" w:hAnsi="Arial" w:cs="Arial"/>
                <w:bCs/>
                <w:sz w:val="22"/>
                <w:szCs w:val="22"/>
              </w:rPr>
              <w:t>Lynn Wilkins, Jill Ming</w:t>
            </w:r>
          </w:p>
        </w:tc>
      </w:tr>
    </w:tbl>
    <w:p w14:paraId="501F474E" w14:textId="77777777" w:rsidR="00096208" w:rsidRPr="00B0505D" w:rsidRDefault="00096208" w:rsidP="00096208">
      <w:pPr>
        <w:rPr>
          <w:rFonts w:ascii="Arial" w:hAnsi="Arial" w:cs="Arial"/>
          <w:sz w:val="22"/>
          <w:szCs w:val="22"/>
        </w:rPr>
      </w:pPr>
      <w:r w:rsidRPr="00B0505D">
        <w:rPr>
          <w:rFonts w:ascii="Arial" w:hAnsi="Arial" w:cs="Arial"/>
          <w:sz w:val="22"/>
          <w:szCs w:val="22"/>
        </w:rPr>
        <w:br w:type="page"/>
      </w:r>
    </w:p>
    <w:tbl>
      <w:tblPr>
        <w:tblW w:w="99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901"/>
      </w:tblGrid>
      <w:tr w:rsidR="00096208" w:rsidRPr="00B0505D" w14:paraId="0FBB794D" w14:textId="77777777" w:rsidTr="4D972893">
        <w:trPr>
          <w:trHeight w:val="60"/>
        </w:trPr>
        <w:tc>
          <w:tcPr>
            <w:tcW w:w="9901" w:type="dxa"/>
            <w:shd w:val="clear" w:color="auto" w:fill="auto"/>
          </w:tcPr>
          <w:p w14:paraId="5AFF5061" w14:textId="77777777" w:rsidR="00096208" w:rsidRPr="00B0505D" w:rsidRDefault="00096208" w:rsidP="00A4293C">
            <w:pPr>
              <w:ind w:left="4"/>
              <w:rPr>
                <w:rFonts w:ascii="Arial" w:hAnsi="Arial" w:cs="Arial"/>
                <w:b/>
                <w:bCs/>
                <w:sz w:val="22"/>
                <w:szCs w:val="22"/>
              </w:rPr>
            </w:pPr>
            <w:r w:rsidRPr="00B0505D">
              <w:rPr>
                <w:rFonts w:ascii="Arial" w:hAnsi="Arial" w:cs="Arial"/>
                <w:b/>
                <w:bCs/>
                <w:sz w:val="22"/>
                <w:szCs w:val="22"/>
              </w:rPr>
              <w:lastRenderedPageBreak/>
              <w:t>Protocol</w:t>
            </w:r>
          </w:p>
        </w:tc>
      </w:tr>
      <w:tr w:rsidR="00096208" w:rsidRPr="00B0505D" w14:paraId="6FAA3C5D" w14:textId="77777777" w:rsidTr="4D972893">
        <w:tc>
          <w:tcPr>
            <w:tcW w:w="9901" w:type="dxa"/>
            <w:shd w:val="clear" w:color="auto" w:fill="auto"/>
          </w:tcPr>
          <w:p w14:paraId="26292D35" w14:textId="77777777" w:rsidR="00096208" w:rsidRPr="00B0505D" w:rsidRDefault="00096208" w:rsidP="00A4293C">
            <w:pPr>
              <w:pStyle w:val="ListParagraph"/>
              <w:ind w:left="81"/>
              <w:rPr>
                <w:rFonts w:ascii="Arial" w:hAnsi="Arial" w:cs="Arial"/>
                <w:b/>
                <w:sz w:val="22"/>
                <w:szCs w:val="22"/>
              </w:rPr>
            </w:pPr>
            <w:r w:rsidRPr="00B0505D">
              <w:rPr>
                <w:rFonts w:ascii="Arial" w:hAnsi="Arial" w:cs="Arial"/>
                <w:b/>
                <w:sz w:val="22"/>
                <w:szCs w:val="22"/>
              </w:rPr>
              <w:t>Explain Protocol</w:t>
            </w:r>
          </w:p>
          <w:p w14:paraId="14B80081" w14:textId="77777777" w:rsidR="00096208" w:rsidRPr="00B0505D" w:rsidRDefault="00096208" w:rsidP="00A4293C">
            <w:pPr>
              <w:pStyle w:val="ListParagraph"/>
              <w:ind w:left="81"/>
              <w:rPr>
                <w:rFonts w:ascii="Arial" w:hAnsi="Arial" w:cs="Arial"/>
                <w:b/>
                <w:sz w:val="22"/>
                <w:szCs w:val="22"/>
              </w:rPr>
            </w:pPr>
          </w:p>
          <w:p w14:paraId="71F81BD1" w14:textId="77777777" w:rsidR="00096208" w:rsidRPr="00B0505D" w:rsidRDefault="00096208" w:rsidP="00A4293C">
            <w:pPr>
              <w:pStyle w:val="ListParagraph"/>
              <w:ind w:left="81"/>
              <w:rPr>
                <w:rFonts w:ascii="Arial" w:hAnsi="Arial" w:cs="Arial"/>
                <w:sz w:val="22"/>
                <w:szCs w:val="22"/>
              </w:rPr>
            </w:pPr>
            <w:r w:rsidRPr="00B0505D">
              <w:rPr>
                <w:rFonts w:ascii="Arial" w:hAnsi="Arial" w:cs="Arial"/>
                <w:bCs/>
                <w:sz w:val="22"/>
                <w:szCs w:val="22"/>
              </w:rPr>
              <w:t>John e</w:t>
            </w:r>
            <w:r w:rsidRPr="00B0505D">
              <w:rPr>
                <w:rFonts w:ascii="Arial" w:hAnsi="Arial" w:cs="Arial"/>
                <w:sz w:val="22"/>
                <w:szCs w:val="22"/>
              </w:rPr>
              <w:t>xplained the ‘general’ protocol for addressing the council, voting and motions.</w:t>
            </w:r>
          </w:p>
          <w:p w14:paraId="565021A7" w14:textId="77777777" w:rsidR="00096208" w:rsidRPr="00B0505D" w:rsidRDefault="00096208" w:rsidP="00A4293C">
            <w:pPr>
              <w:pStyle w:val="ListParagraph"/>
              <w:ind w:left="81"/>
              <w:rPr>
                <w:rFonts w:ascii="Arial" w:hAnsi="Arial" w:cs="Arial"/>
                <w:sz w:val="22"/>
                <w:szCs w:val="22"/>
              </w:rPr>
            </w:pPr>
          </w:p>
          <w:p w14:paraId="5B27DFE7" w14:textId="77777777" w:rsidR="00096208" w:rsidRPr="00B0505D" w:rsidRDefault="00096208" w:rsidP="00096208">
            <w:pPr>
              <w:pStyle w:val="ListParagraph"/>
              <w:numPr>
                <w:ilvl w:val="0"/>
                <w:numId w:val="3"/>
              </w:numPr>
              <w:ind w:left="441"/>
              <w:rPr>
                <w:rFonts w:ascii="Arial" w:hAnsi="Arial" w:cs="Arial"/>
                <w:sz w:val="22"/>
                <w:szCs w:val="22"/>
              </w:rPr>
            </w:pPr>
            <w:r w:rsidRPr="00B0505D">
              <w:rPr>
                <w:rFonts w:ascii="Arial" w:hAnsi="Arial" w:cs="Arial"/>
                <w:sz w:val="22"/>
                <w:szCs w:val="22"/>
              </w:rPr>
              <w:t xml:space="preserve">Only members of the District Council (no proxies allowed) were </w:t>
            </w:r>
            <w:r w:rsidRPr="00B0505D">
              <w:rPr>
                <w:rFonts w:ascii="Arial" w:hAnsi="Arial" w:cs="Arial"/>
                <w:bCs/>
                <w:sz w:val="22"/>
                <w:szCs w:val="22"/>
              </w:rPr>
              <w:t>entitled</w:t>
            </w:r>
            <w:r w:rsidRPr="00B0505D">
              <w:rPr>
                <w:rFonts w:ascii="Arial" w:hAnsi="Arial" w:cs="Arial"/>
                <w:sz w:val="22"/>
                <w:szCs w:val="22"/>
              </w:rPr>
              <w:t xml:space="preserve"> to speak and vote. Members of the council are the DLT, Division and Area Directors, Club Presidents and VPEs.</w:t>
            </w:r>
          </w:p>
          <w:p w14:paraId="23C591C3" w14:textId="77777777" w:rsidR="00096208" w:rsidRPr="00B0505D" w:rsidRDefault="00096208" w:rsidP="00096208">
            <w:pPr>
              <w:pStyle w:val="ListParagraph"/>
              <w:numPr>
                <w:ilvl w:val="0"/>
                <w:numId w:val="3"/>
              </w:numPr>
              <w:ind w:left="441"/>
              <w:rPr>
                <w:rFonts w:ascii="Arial" w:hAnsi="Arial" w:cs="Arial"/>
                <w:sz w:val="22"/>
                <w:szCs w:val="22"/>
              </w:rPr>
            </w:pPr>
            <w:r w:rsidRPr="00B0505D">
              <w:rPr>
                <w:rFonts w:ascii="Arial" w:hAnsi="Arial" w:cs="Arial"/>
                <w:sz w:val="22"/>
                <w:szCs w:val="22"/>
              </w:rPr>
              <w:t xml:space="preserve">John requested members </w:t>
            </w:r>
            <w:r>
              <w:rPr>
                <w:rFonts w:ascii="Arial" w:hAnsi="Arial" w:cs="Arial"/>
                <w:sz w:val="22"/>
                <w:szCs w:val="22"/>
              </w:rPr>
              <w:t xml:space="preserve">to </w:t>
            </w:r>
            <w:r w:rsidRPr="00B0505D">
              <w:rPr>
                <w:rFonts w:ascii="Arial" w:hAnsi="Arial" w:cs="Arial"/>
                <w:sz w:val="22"/>
                <w:szCs w:val="22"/>
              </w:rPr>
              <w:t>mute their microphones when not speaking.</w:t>
            </w:r>
          </w:p>
          <w:p w14:paraId="6D75AE71" w14:textId="77777777" w:rsidR="00096208" w:rsidRPr="00B0505D" w:rsidRDefault="00096208" w:rsidP="00096208">
            <w:pPr>
              <w:pStyle w:val="ListParagraph"/>
              <w:numPr>
                <w:ilvl w:val="0"/>
                <w:numId w:val="3"/>
              </w:numPr>
              <w:ind w:left="441"/>
              <w:rPr>
                <w:rFonts w:ascii="Arial" w:hAnsi="Arial" w:cs="Arial"/>
                <w:sz w:val="22"/>
                <w:szCs w:val="22"/>
              </w:rPr>
            </w:pPr>
            <w:r w:rsidRPr="00B0505D">
              <w:rPr>
                <w:rFonts w:ascii="Arial" w:hAnsi="Arial" w:cs="Arial"/>
                <w:sz w:val="22"/>
                <w:szCs w:val="22"/>
              </w:rPr>
              <w:t xml:space="preserve">If an audience member wished to speak, he/she was asked to raise their hand on the toolbar on the right of the screen to be recognised.  </w:t>
            </w:r>
            <w:r w:rsidRPr="00B0505D">
              <w:rPr>
                <w:rFonts w:ascii="Arial" w:hAnsi="Arial" w:cs="Arial"/>
                <w:b/>
                <w:sz w:val="22"/>
                <w:szCs w:val="22"/>
              </w:rPr>
              <w:t>Once recognised, the member was asked to state his/her name and club and role so that our Administration Manager could record this correctly.</w:t>
            </w:r>
          </w:p>
          <w:p w14:paraId="56B225A0" w14:textId="77777777" w:rsidR="00096208" w:rsidRPr="00B0505D" w:rsidRDefault="00096208" w:rsidP="00096208">
            <w:pPr>
              <w:pStyle w:val="ListParagraph"/>
              <w:numPr>
                <w:ilvl w:val="0"/>
                <w:numId w:val="3"/>
              </w:numPr>
              <w:ind w:left="441"/>
              <w:rPr>
                <w:rFonts w:ascii="Arial" w:hAnsi="Arial" w:cs="Arial"/>
                <w:sz w:val="22"/>
                <w:szCs w:val="22"/>
              </w:rPr>
            </w:pPr>
            <w:r w:rsidRPr="00B0505D">
              <w:rPr>
                <w:rFonts w:ascii="Arial" w:hAnsi="Arial" w:cs="Arial"/>
                <w:sz w:val="22"/>
                <w:szCs w:val="22"/>
              </w:rPr>
              <w:t>Since the meeting was on a tight schedule, there was a 5-minute Q&amp;A session after each presentation. John requested that anyone wishing to speak would try to limit their responses and be as clear and concise as possible within the time allowed.</w:t>
            </w:r>
          </w:p>
          <w:p w14:paraId="0B5A5FA4" w14:textId="77777777" w:rsidR="00096208" w:rsidRPr="00B0505D" w:rsidRDefault="00096208" w:rsidP="00096208">
            <w:pPr>
              <w:pStyle w:val="ListParagraph"/>
              <w:numPr>
                <w:ilvl w:val="0"/>
                <w:numId w:val="3"/>
              </w:numPr>
              <w:ind w:left="441"/>
              <w:rPr>
                <w:rFonts w:ascii="Arial" w:hAnsi="Arial" w:cs="Arial"/>
                <w:sz w:val="22"/>
                <w:szCs w:val="22"/>
              </w:rPr>
            </w:pPr>
            <w:r w:rsidRPr="00B0505D">
              <w:rPr>
                <w:rFonts w:ascii="Arial" w:hAnsi="Arial" w:cs="Arial"/>
                <w:sz w:val="22"/>
                <w:szCs w:val="22"/>
              </w:rPr>
              <w:t>John reminded the members that it was vital that only questions relevant to the budget were allowed.</w:t>
            </w:r>
          </w:p>
          <w:p w14:paraId="2513DB5D" w14:textId="77777777" w:rsidR="00096208" w:rsidRPr="00B0505D" w:rsidRDefault="00096208" w:rsidP="00096208">
            <w:pPr>
              <w:pStyle w:val="ListParagraph"/>
              <w:numPr>
                <w:ilvl w:val="0"/>
                <w:numId w:val="3"/>
              </w:numPr>
              <w:ind w:left="441"/>
              <w:rPr>
                <w:rFonts w:ascii="Arial" w:hAnsi="Arial" w:cs="Arial"/>
                <w:sz w:val="22"/>
                <w:szCs w:val="22"/>
              </w:rPr>
            </w:pPr>
            <w:r w:rsidRPr="00B0505D">
              <w:rPr>
                <w:rFonts w:ascii="Arial" w:hAnsi="Arial" w:cs="Arial"/>
                <w:b/>
                <w:sz w:val="22"/>
                <w:szCs w:val="22"/>
              </w:rPr>
              <w:t>Voting</w:t>
            </w:r>
            <w:r w:rsidRPr="00B0505D">
              <w:rPr>
                <w:rFonts w:ascii="Arial" w:hAnsi="Arial" w:cs="Arial"/>
                <w:sz w:val="22"/>
                <w:szCs w:val="22"/>
              </w:rPr>
              <w:t xml:space="preserve"> - Regarding any items on which a vote may have been required, it would be done electronically but only if the meeting were quorate. John would read the motion and if there were any objections a vote would be held, if not, it would be deemed to be approved by unanimous consent. If a quorum were not achieved, an invitation to vote by email would be sent out.</w:t>
            </w:r>
          </w:p>
          <w:p w14:paraId="05D34EE3" w14:textId="77777777" w:rsidR="00096208" w:rsidRPr="00B0505D" w:rsidRDefault="00096208" w:rsidP="00096208">
            <w:pPr>
              <w:pStyle w:val="ListParagraph"/>
              <w:numPr>
                <w:ilvl w:val="0"/>
                <w:numId w:val="3"/>
              </w:numPr>
              <w:ind w:left="441"/>
              <w:rPr>
                <w:rFonts w:ascii="Arial" w:hAnsi="Arial" w:cs="Arial"/>
                <w:sz w:val="22"/>
                <w:szCs w:val="22"/>
              </w:rPr>
            </w:pPr>
            <w:r>
              <w:rPr>
                <w:rFonts w:ascii="Arial" w:hAnsi="Arial" w:cs="Arial"/>
                <w:sz w:val="22"/>
                <w:szCs w:val="22"/>
              </w:rPr>
              <w:t>T</w:t>
            </w:r>
            <w:r w:rsidRPr="00B0505D">
              <w:rPr>
                <w:rFonts w:ascii="Arial" w:hAnsi="Arial" w:cs="Arial"/>
                <w:sz w:val="22"/>
                <w:szCs w:val="22"/>
              </w:rPr>
              <w:t>o ensure that the meeting ran smoothly John pointed out that he would limit the time for questions by saying “</w:t>
            </w:r>
            <w:r w:rsidRPr="00B0505D">
              <w:rPr>
                <w:rFonts w:ascii="Arial" w:hAnsi="Arial" w:cs="Arial"/>
                <w:b/>
                <w:sz w:val="22"/>
                <w:szCs w:val="22"/>
              </w:rPr>
              <w:t>without objection, I will now do X”.</w:t>
            </w:r>
            <w:r w:rsidRPr="00B0505D">
              <w:rPr>
                <w:rFonts w:ascii="Arial" w:hAnsi="Arial" w:cs="Arial"/>
                <w:sz w:val="22"/>
                <w:szCs w:val="22"/>
              </w:rPr>
              <w:t xml:space="preserve">  If a member objected, they could raise an objection and the council would vote.  If there were no objections, the meeting would move forward as previously described.</w:t>
            </w:r>
          </w:p>
          <w:p w14:paraId="1686149D" w14:textId="77777777" w:rsidR="00096208" w:rsidRPr="00B0505D" w:rsidRDefault="00096208" w:rsidP="00A4293C">
            <w:pPr>
              <w:rPr>
                <w:rFonts w:ascii="Arial" w:hAnsi="Arial" w:cs="Arial"/>
                <w:sz w:val="22"/>
                <w:szCs w:val="22"/>
              </w:rPr>
            </w:pPr>
          </w:p>
          <w:p w14:paraId="30D17CB7" w14:textId="77777777" w:rsidR="00096208" w:rsidRPr="00B0505D" w:rsidRDefault="00096208" w:rsidP="00A4293C">
            <w:pPr>
              <w:ind w:left="420"/>
              <w:rPr>
                <w:rFonts w:ascii="Arial" w:hAnsi="Arial" w:cs="Arial"/>
                <w:sz w:val="22"/>
                <w:szCs w:val="22"/>
              </w:rPr>
            </w:pPr>
          </w:p>
        </w:tc>
      </w:tr>
    </w:tbl>
    <w:p w14:paraId="2A39B322" w14:textId="6F6979F7" w:rsidR="4D972893" w:rsidRDefault="4D972893"/>
    <w:p w14:paraId="70DAAB5A" w14:textId="77777777" w:rsidR="00096208" w:rsidRPr="00B0505D" w:rsidRDefault="00096208" w:rsidP="00096208">
      <w:pPr>
        <w:pStyle w:val="ListParagraph"/>
        <w:widowControl w:val="0"/>
        <w:tabs>
          <w:tab w:val="left" w:pos="1440"/>
        </w:tabs>
        <w:autoSpaceDE w:val="0"/>
        <w:autoSpaceDN w:val="0"/>
        <w:adjustRightInd w:val="0"/>
        <w:spacing w:after="120" w:line="276" w:lineRule="auto"/>
        <w:ind w:left="1440"/>
        <w:contextualSpacing w:val="0"/>
        <w:rPr>
          <w:rFonts w:ascii="Arial" w:hAnsi="Arial" w:cs="Arial"/>
          <w:i/>
          <w:sz w:val="22"/>
          <w:szCs w:val="22"/>
        </w:rPr>
      </w:pPr>
    </w:p>
    <w:tbl>
      <w:tblPr>
        <w:tblStyle w:val="TableGrid"/>
        <w:tblW w:w="9923" w:type="dxa"/>
        <w:tblInd w:w="562" w:type="dxa"/>
        <w:tblLook w:val="04A0" w:firstRow="1" w:lastRow="0" w:firstColumn="1" w:lastColumn="0" w:noHBand="0" w:noVBand="1"/>
      </w:tblPr>
      <w:tblGrid>
        <w:gridCol w:w="9923"/>
      </w:tblGrid>
      <w:tr w:rsidR="00096208" w:rsidRPr="00B0505D" w14:paraId="1053B58D" w14:textId="77777777" w:rsidTr="4D972893">
        <w:tc>
          <w:tcPr>
            <w:tcW w:w="9923" w:type="dxa"/>
          </w:tcPr>
          <w:p w14:paraId="0FEC875F" w14:textId="77777777" w:rsidR="00096208" w:rsidRPr="00B0505D" w:rsidRDefault="00096208" w:rsidP="00A4293C">
            <w:pPr>
              <w:rPr>
                <w:rFonts w:ascii="Arial" w:hAnsi="Arial" w:cs="Arial"/>
                <w:b/>
                <w:sz w:val="22"/>
                <w:szCs w:val="22"/>
              </w:rPr>
            </w:pPr>
            <w:r w:rsidRPr="00B0505D">
              <w:rPr>
                <w:rFonts w:ascii="Arial" w:hAnsi="Arial" w:cs="Arial"/>
                <w:b/>
                <w:sz w:val="22"/>
                <w:szCs w:val="22"/>
              </w:rPr>
              <w:t>Images were shown of the International Officers:</w:t>
            </w:r>
          </w:p>
          <w:p w14:paraId="0011FBBE" w14:textId="77777777" w:rsidR="00096208" w:rsidRPr="00B0505D" w:rsidRDefault="00096208" w:rsidP="00A4293C">
            <w:pPr>
              <w:rPr>
                <w:rFonts w:ascii="Arial" w:hAnsi="Arial" w:cs="Arial"/>
                <w:b/>
                <w:sz w:val="22"/>
                <w:szCs w:val="22"/>
              </w:rPr>
            </w:pPr>
          </w:p>
          <w:p w14:paraId="4CF34C4A" w14:textId="77777777" w:rsidR="00096208" w:rsidRPr="00B0505D" w:rsidRDefault="00096208" w:rsidP="00A4293C">
            <w:pPr>
              <w:pStyle w:val="ListParagraph"/>
              <w:numPr>
                <w:ilvl w:val="0"/>
                <w:numId w:val="26"/>
              </w:numPr>
              <w:rPr>
                <w:rFonts w:ascii="Arial" w:hAnsi="Arial" w:cs="Arial"/>
                <w:b/>
                <w:sz w:val="22"/>
                <w:szCs w:val="22"/>
              </w:rPr>
            </w:pPr>
            <w:r w:rsidRPr="00B0505D">
              <w:rPr>
                <w:rFonts w:ascii="Arial" w:hAnsi="Arial" w:cs="Arial"/>
                <w:b/>
                <w:sz w:val="22"/>
                <w:szCs w:val="22"/>
              </w:rPr>
              <w:t>The new International President: Deepak Menon</w:t>
            </w:r>
          </w:p>
          <w:p w14:paraId="2CC2896E" w14:textId="77777777" w:rsidR="00096208" w:rsidRPr="00B0505D" w:rsidRDefault="00096208" w:rsidP="00A4293C">
            <w:pPr>
              <w:pStyle w:val="ListParagraph"/>
              <w:numPr>
                <w:ilvl w:val="0"/>
                <w:numId w:val="26"/>
              </w:numPr>
              <w:rPr>
                <w:rFonts w:ascii="Arial" w:hAnsi="Arial" w:cs="Arial"/>
                <w:b/>
                <w:sz w:val="22"/>
                <w:szCs w:val="22"/>
              </w:rPr>
            </w:pPr>
            <w:r w:rsidRPr="00B0505D">
              <w:rPr>
                <w:rFonts w:ascii="Arial" w:hAnsi="Arial" w:cs="Arial"/>
                <w:b/>
                <w:sz w:val="22"/>
                <w:szCs w:val="22"/>
              </w:rPr>
              <w:t xml:space="preserve">Region 10 Advisor: Jaap </w:t>
            </w:r>
            <w:proofErr w:type="spellStart"/>
            <w:r w:rsidRPr="00B0505D">
              <w:rPr>
                <w:rFonts w:ascii="Arial" w:hAnsi="Arial" w:cs="Arial"/>
                <w:b/>
                <w:sz w:val="22"/>
                <w:szCs w:val="22"/>
              </w:rPr>
              <w:t>Russenberg</w:t>
            </w:r>
            <w:proofErr w:type="spellEnd"/>
          </w:p>
          <w:p w14:paraId="3E1EFA35" w14:textId="77777777" w:rsidR="00096208" w:rsidRPr="00B0505D" w:rsidRDefault="00096208" w:rsidP="00A4293C">
            <w:pPr>
              <w:pStyle w:val="ListParagraph"/>
              <w:numPr>
                <w:ilvl w:val="0"/>
                <w:numId w:val="26"/>
              </w:numPr>
              <w:rPr>
                <w:rFonts w:ascii="Arial" w:hAnsi="Arial" w:cs="Arial"/>
                <w:b/>
                <w:sz w:val="22"/>
                <w:szCs w:val="22"/>
              </w:rPr>
            </w:pPr>
            <w:r w:rsidRPr="00B0505D">
              <w:rPr>
                <w:rFonts w:ascii="Arial" w:hAnsi="Arial" w:cs="Arial"/>
                <w:b/>
                <w:sz w:val="22"/>
                <w:szCs w:val="22"/>
              </w:rPr>
              <w:t xml:space="preserve">Region 10 International Director: </w:t>
            </w:r>
            <w:proofErr w:type="spellStart"/>
            <w:r w:rsidRPr="00B0505D">
              <w:rPr>
                <w:rFonts w:ascii="Arial" w:hAnsi="Arial" w:cs="Arial"/>
                <w:b/>
                <w:sz w:val="22"/>
                <w:szCs w:val="22"/>
              </w:rPr>
              <w:t>Tuire</w:t>
            </w:r>
            <w:proofErr w:type="spellEnd"/>
            <w:r w:rsidRPr="00B0505D">
              <w:rPr>
                <w:rFonts w:ascii="Arial" w:hAnsi="Arial" w:cs="Arial"/>
                <w:b/>
                <w:sz w:val="22"/>
                <w:szCs w:val="22"/>
              </w:rPr>
              <w:t xml:space="preserve"> </w:t>
            </w:r>
            <w:proofErr w:type="spellStart"/>
            <w:r w:rsidRPr="00B0505D">
              <w:rPr>
                <w:rFonts w:ascii="Arial" w:hAnsi="Arial" w:cs="Arial"/>
                <w:b/>
                <w:sz w:val="22"/>
                <w:szCs w:val="22"/>
              </w:rPr>
              <w:t>Violasvirta</w:t>
            </w:r>
            <w:proofErr w:type="spellEnd"/>
          </w:p>
          <w:p w14:paraId="45719467" w14:textId="77777777" w:rsidR="00096208" w:rsidRPr="00B0505D" w:rsidRDefault="00096208" w:rsidP="00A4293C">
            <w:pPr>
              <w:ind w:left="420"/>
              <w:rPr>
                <w:rFonts w:ascii="Arial" w:hAnsi="Arial" w:cs="Arial"/>
                <w:bCs/>
                <w:sz w:val="22"/>
                <w:szCs w:val="22"/>
              </w:rPr>
            </w:pPr>
          </w:p>
          <w:p w14:paraId="31570265" w14:textId="77777777" w:rsidR="00096208" w:rsidRPr="00B0505D" w:rsidRDefault="00096208" w:rsidP="00A4293C">
            <w:pPr>
              <w:ind w:left="420"/>
              <w:rPr>
                <w:rFonts w:ascii="Arial" w:hAnsi="Arial" w:cs="Arial"/>
                <w:bCs/>
                <w:sz w:val="22"/>
                <w:szCs w:val="22"/>
              </w:rPr>
            </w:pPr>
            <w:r w:rsidRPr="00B0505D">
              <w:rPr>
                <w:rFonts w:ascii="Arial" w:hAnsi="Arial" w:cs="Arial"/>
                <w:bCs/>
                <w:sz w:val="22"/>
                <w:szCs w:val="22"/>
              </w:rPr>
              <w:t>John reminded us that the next International Convention will be in Paris from 5</w:t>
            </w:r>
            <w:r w:rsidRPr="00B0505D">
              <w:rPr>
                <w:rFonts w:ascii="Arial" w:hAnsi="Arial" w:cs="Arial"/>
                <w:bCs/>
                <w:sz w:val="22"/>
                <w:szCs w:val="22"/>
                <w:vertAlign w:val="superscript"/>
              </w:rPr>
              <w:t>th</w:t>
            </w:r>
            <w:r w:rsidRPr="00B0505D">
              <w:rPr>
                <w:rFonts w:ascii="Arial" w:hAnsi="Arial" w:cs="Arial"/>
                <w:bCs/>
                <w:sz w:val="22"/>
                <w:szCs w:val="22"/>
              </w:rPr>
              <w:t xml:space="preserve"> to 8</w:t>
            </w:r>
            <w:r w:rsidRPr="00B0505D">
              <w:rPr>
                <w:rFonts w:ascii="Arial" w:hAnsi="Arial" w:cs="Arial"/>
                <w:bCs/>
                <w:sz w:val="22"/>
                <w:szCs w:val="22"/>
                <w:vertAlign w:val="superscript"/>
              </w:rPr>
              <w:t>th</w:t>
            </w:r>
            <w:r w:rsidRPr="00B0505D">
              <w:rPr>
                <w:rFonts w:ascii="Arial" w:hAnsi="Arial" w:cs="Arial"/>
                <w:bCs/>
                <w:sz w:val="22"/>
                <w:szCs w:val="22"/>
              </w:rPr>
              <w:t xml:space="preserve"> August 2020 which is a great opportunity for our district.</w:t>
            </w:r>
          </w:p>
          <w:p w14:paraId="7203A166"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iCs/>
                <w:sz w:val="22"/>
                <w:szCs w:val="22"/>
              </w:rPr>
            </w:pPr>
          </w:p>
        </w:tc>
      </w:tr>
    </w:tbl>
    <w:p w14:paraId="0BA63CCD" w14:textId="70C40A60" w:rsidR="4D972893" w:rsidRDefault="4D972893"/>
    <w:p w14:paraId="7668A07C" w14:textId="77777777" w:rsidR="00096208" w:rsidRPr="00B0505D" w:rsidRDefault="00096208" w:rsidP="00096208">
      <w:pPr>
        <w:rPr>
          <w:rFonts w:ascii="Arial" w:hAnsi="Arial" w:cs="Arial"/>
          <w:i/>
          <w:sz w:val="22"/>
          <w:szCs w:val="22"/>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018"/>
        <w:gridCol w:w="1203"/>
        <w:gridCol w:w="6708"/>
        <w:gridCol w:w="22"/>
      </w:tblGrid>
      <w:tr w:rsidR="00096208" w:rsidRPr="00B0505D" w14:paraId="3CE642BA" w14:textId="77777777" w:rsidTr="4D972893">
        <w:trPr>
          <w:trHeight w:val="300"/>
        </w:trPr>
        <w:tc>
          <w:tcPr>
            <w:tcW w:w="972" w:type="dxa"/>
            <w:shd w:val="clear" w:color="auto" w:fill="BFBFBF" w:themeFill="background1" w:themeFillShade="BF"/>
            <w:vAlign w:val="center"/>
            <w:hideMark/>
          </w:tcPr>
          <w:p w14:paraId="26E1B314" w14:textId="77777777" w:rsidR="00096208" w:rsidRPr="00B0505D" w:rsidRDefault="00096208" w:rsidP="00A4293C">
            <w:pPr>
              <w:ind w:firstLineChars="100" w:firstLine="221"/>
              <w:rPr>
                <w:rFonts w:ascii="Arial" w:eastAsia="Arial" w:hAnsi="Arial" w:cs="Arial"/>
                <w:b/>
                <w:color w:val="000000"/>
                <w:sz w:val="22"/>
                <w:szCs w:val="22"/>
                <w:lang w:eastAsia="en-GB"/>
              </w:rPr>
            </w:pPr>
            <w:r>
              <w:rPr>
                <w:rFonts w:ascii="Arial" w:eastAsia="Arial" w:hAnsi="Arial" w:cs="Arial"/>
                <w:b/>
                <w:color w:val="000000"/>
                <w:sz w:val="22"/>
                <w:szCs w:val="22"/>
                <w:lang w:eastAsia="en-GB"/>
              </w:rPr>
              <w:t>#</w:t>
            </w:r>
          </w:p>
        </w:tc>
        <w:tc>
          <w:tcPr>
            <w:tcW w:w="1018" w:type="dxa"/>
            <w:shd w:val="clear" w:color="auto" w:fill="BFBFBF" w:themeFill="background1" w:themeFillShade="BF"/>
            <w:vAlign w:val="center"/>
            <w:hideMark/>
          </w:tcPr>
          <w:p w14:paraId="3B9FCDD3"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Time</w:t>
            </w:r>
          </w:p>
        </w:tc>
        <w:tc>
          <w:tcPr>
            <w:tcW w:w="1203" w:type="dxa"/>
            <w:shd w:val="clear" w:color="auto" w:fill="BFBFBF" w:themeFill="background1" w:themeFillShade="BF"/>
            <w:vAlign w:val="center"/>
            <w:hideMark/>
          </w:tcPr>
          <w:p w14:paraId="7CA7DD08"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Duration</w:t>
            </w:r>
          </w:p>
        </w:tc>
        <w:tc>
          <w:tcPr>
            <w:tcW w:w="6730" w:type="dxa"/>
            <w:gridSpan w:val="2"/>
            <w:shd w:val="clear" w:color="auto" w:fill="BFBFBF" w:themeFill="background1" w:themeFillShade="BF"/>
            <w:vAlign w:val="center"/>
            <w:hideMark/>
          </w:tcPr>
          <w:p w14:paraId="4ED783C0" w14:textId="77777777" w:rsidR="00096208" w:rsidRPr="00B0505D" w:rsidRDefault="00096208" w:rsidP="00A4293C">
            <w:pPr>
              <w:rPr>
                <w:rFonts w:ascii="Arial" w:eastAsia="Arial" w:hAnsi="Arial" w:cs="Arial"/>
                <w:b/>
                <w:color w:val="000000"/>
                <w:sz w:val="22"/>
                <w:szCs w:val="22"/>
              </w:rPr>
            </w:pPr>
            <w:r w:rsidRPr="00B0505D">
              <w:rPr>
                <w:rFonts w:ascii="Arial" w:eastAsia="Arial" w:hAnsi="Arial" w:cs="Arial"/>
                <w:b/>
                <w:color w:val="000000"/>
                <w:sz w:val="22"/>
                <w:szCs w:val="22"/>
              </w:rPr>
              <w:t>Item</w:t>
            </w:r>
          </w:p>
        </w:tc>
      </w:tr>
      <w:tr w:rsidR="00096208" w:rsidRPr="00B0505D" w14:paraId="10EBB9A5" w14:textId="77777777" w:rsidTr="4D972893">
        <w:trPr>
          <w:trHeight w:val="300"/>
        </w:trPr>
        <w:tc>
          <w:tcPr>
            <w:tcW w:w="972" w:type="dxa"/>
            <w:shd w:val="clear" w:color="auto" w:fill="auto"/>
            <w:vAlign w:val="center"/>
            <w:hideMark/>
          </w:tcPr>
          <w:p w14:paraId="689ABB93" w14:textId="77777777" w:rsidR="00096208" w:rsidRPr="00B0505D" w:rsidRDefault="00096208" w:rsidP="00A4293C">
            <w:pPr>
              <w:ind w:firstLineChars="100" w:firstLine="221"/>
              <w:rPr>
                <w:rFonts w:ascii="Arial" w:hAnsi="Arial" w:cs="Arial"/>
                <w:b/>
                <w:color w:val="000000"/>
                <w:sz w:val="22"/>
                <w:szCs w:val="22"/>
                <w:lang w:eastAsia="en-GB"/>
              </w:rPr>
            </w:pPr>
            <w:r>
              <w:rPr>
                <w:rFonts w:ascii="Arial" w:hAnsi="Arial" w:cs="Arial"/>
                <w:b/>
                <w:color w:val="000000"/>
                <w:sz w:val="22"/>
                <w:szCs w:val="22"/>
                <w:lang w:eastAsia="en-GB"/>
              </w:rPr>
              <w:t>2</w:t>
            </w:r>
          </w:p>
        </w:tc>
        <w:tc>
          <w:tcPr>
            <w:tcW w:w="1018" w:type="dxa"/>
            <w:shd w:val="clear" w:color="auto" w:fill="auto"/>
            <w:vAlign w:val="center"/>
            <w:hideMark/>
          </w:tcPr>
          <w:p w14:paraId="131AE6B9"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10.15</w:t>
            </w:r>
          </w:p>
        </w:tc>
        <w:tc>
          <w:tcPr>
            <w:tcW w:w="1203" w:type="dxa"/>
            <w:shd w:val="clear" w:color="auto" w:fill="auto"/>
            <w:vAlign w:val="center"/>
            <w:hideMark/>
          </w:tcPr>
          <w:p w14:paraId="0A120567"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00:02</w:t>
            </w:r>
          </w:p>
        </w:tc>
        <w:tc>
          <w:tcPr>
            <w:tcW w:w="6730" w:type="dxa"/>
            <w:gridSpan w:val="2"/>
            <w:shd w:val="clear" w:color="auto" w:fill="auto"/>
            <w:vAlign w:val="center"/>
            <w:hideMark/>
          </w:tcPr>
          <w:p w14:paraId="7065EAC0" w14:textId="77777777" w:rsidR="00096208" w:rsidRPr="00B0505D" w:rsidRDefault="00096208" w:rsidP="00A4293C">
            <w:pPr>
              <w:rPr>
                <w:rFonts w:ascii="Arial" w:hAnsi="Arial" w:cs="Arial"/>
                <w:b/>
                <w:color w:val="000000"/>
                <w:sz w:val="22"/>
                <w:szCs w:val="22"/>
              </w:rPr>
            </w:pPr>
            <w:r w:rsidRPr="00B0505D">
              <w:rPr>
                <w:rFonts w:ascii="Arial" w:eastAsia="Arial" w:hAnsi="Arial" w:cs="Arial"/>
                <w:b/>
                <w:color w:val="000000"/>
                <w:sz w:val="22"/>
                <w:szCs w:val="22"/>
              </w:rPr>
              <w:t>Adoption of Agenda</w:t>
            </w:r>
          </w:p>
        </w:tc>
      </w:tr>
      <w:tr w:rsidR="00096208" w:rsidRPr="00B0505D" w14:paraId="34C5096C" w14:textId="77777777" w:rsidTr="4D972893">
        <w:tblPrEx>
          <w:tblCellMar>
            <w:top w:w="72" w:type="dxa"/>
            <w:left w:w="115" w:type="dxa"/>
            <w:bottom w:w="72" w:type="dxa"/>
            <w:right w:w="115" w:type="dxa"/>
          </w:tblCellMar>
        </w:tblPrEx>
        <w:trPr>
          <w:gridAfter w:val="1"/>
          <w:wAfter w:w="22" w:type="dxa"/>
        </w:trPr>
        <w:tc>
          <w:tcPr>
            <w:tcW w:w="9901" w:type="dxa"/>
            <w:gridSpan w:val="4"/>
            <w:shd w:val="clear" w:color="auto" w:fill="auto"/>
          </w:tcPr>
          <w:p w14:paraId="3E3DA604" w14:textId="77777777" w:rsidR="00096208" w:rsidRPr="00B0505D" w:rsidRDefault="00096208" w:rsidP="00A4293C">
            <w:pPr>
              <w:rPr>
                <w:rFonts w:ascii="Arial" w:hAnsi="Arial" w:cs="Arial"/>
                <w:b/>
                <w:sz w:val="22"/>
                <w:szCs w:val="22"/>
              </w:rPr>
            </w:pPr>
          </w:p>
          <w:p w14:paraId="5E16AE55" w14:textId="77777777" w:rsidR="00096208" w:rsidRPr="00B0505D" w:rsidRDefault="00096208" w:rsidP="00A4293C">
            <w:pPr>
              <w:rPr>
                <w:rFonts w:ascii="Arial" w:hAnsi="Arial" w:cs="Arial"/>
                <w:bCs/>
                <w:sz w:val="22"/>
                <w:szCs w:val="22"/>
              </w:rPr>
            </w:pPr>
            <w:r w:rsidRPr="00B0505D">
              <w:rPr>
                <w:rFonts w:ascii="Arial" w:hAnsi="Arial" w:cs="Arial"/>
                <w:sz w:val="22"/>
                <w:szCs w:val="22"/>
              </w:rPr>
              <w:t xml:space="preserve">The first item of business was the adoption of the agenda for this meeting. </w:t>
            </w:r>
            <w:r w:rsidRPr="00B0505D">
              <w:rPr>
                <w:rFonts w:ascii="Arial" w:hAnsi="Arial" w:cs="Arial"/>
                <w:bCs/>
                <w:sz w:val="22"/>
                <w:szCs w:val="22"/>
              </w:rPr>
              <w:t>John asked if there were</w:t>
            </w:r>
            <w:r w:rsidRPr="00B0505D">
              <w:rPr>
                <w:rFonts w:ascii="Arial" w:hAnsi="Arial" w:cs="Arial"/>
                <w:b/>
                <w:sz w:val="22"/>
                <w:szCs w:val="22"/>
              </w:rPr>
              <w:t xml:space="preserve"> </w:t>
            </w:r>
            <w:r w:rsidRPr="00B0505D">
              <w:rPr>
                <w:rFonts w:ascii="Arial" w:hAnsi="Arial" w:cs="Arial"/>
                <w:bCs/>
                <w:sz w:val="22"/>
                <w:szCs w:val="22"/>
              </w:rPr>
              <w:t>any objections to the adoption of the agenda? Not seeing any he declared the acceptance of the Agenda to be agreed by the Council by unanimous consent.</w:t>
            </w:r>
          </w:p>
          <w:p w14:paraId="272AECA4"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p>
        </w:tc>
      </w:tr>
    </w:tbl>
    <w:p w14:paraId="171BB27D" w14:textId="21F2DB39" w:rsidR="4D972893" w:rsidRDefault="4D972893"/>
    <w:p w14:paraId="060756C5" w14:textId="77777777" w:rsidR="00096208" w:rsidRDefault="00096208" w:rsidP="00096208">
      <w:pPr>
        <w:widowControl w:val="0"/>
        <w:tabs>
          <w:tab w:val="left" w:pos="1440"/>
        </w:tabs>
        <w:autoSpaceDE w:val="0"/>
        <w:autoSpaceDN w:val="0"/>
        <w:adjustRightInd w:val="0"/>
        <w:spacing w:after="120" w:line="276" w:lineRule="auto"/>
        <w:rPr>
          <w:rFonts w:ascii="Arial" w:hAnsi="Arial" w:cs="Arial"/>
          <w:sz w:val="22"/>
          <w:szCs w:val="22"/>
        </w:rPr>
      </w:pPr>
    </w:p>
    <w:p w14:paraId="62987192" w14:textId="77777777" w:rsidR="00096208" w:rsidRDefault="00096208" w:rsidP="00096208">
      <w:pPr>
        <w:rPr>
          <w:rFonts w:ascii="Arial" w:hAnsi="Arial" w:cs="Arial"/>
          <w:sz w:val="22"/>
          <w:szCs w:val="22"/>
        </w:rPr>
      </w:pPr>
      <w:r>
        <w:rPr>
          <w:rFonts w:ascii="Arial" w:hAnsi="Arial" w:cs="Arial"/>
          <w:sz w:val="22"/>
          <w:szCs w:val="22"/>
        </w:rPr>
        <w:lastRenderedPageBreak/>
        <w:br w:type="page"/>
      </w:r>
    </w:p>
    <w:p w14:paraId="0D49DC1D" w14:textId="77777777" w:rsidR="00096208" w:rsidRPr="00B0505D" w:rsidRDefault="00096208" w:rsidP="00096208">
      <w:pPr>
        <w:widowControl w:val="0"/>
        <w:tabs>
          <w:tab w:val="left" w:pos="1440"/>
        </w:tabs>
        <w:autoSpaceDE w:val="0"/>
        <w:autoSpaceDN w:val="0"/>
        <w:adjustRightInd w:val="0"/>
        <w:spacing w:after="120" w:line="276" w:lineRule="auto"/>
        <w:rPr>
          <w:rFonts w:ascii="Arial" w:hAnsi="Arial" w:cs="Arial"/>
          <w:sz w:val="22"/>
          <w:szCs w:val="22"/>
        </w:rPr>
      </w:pPr>
    </w:p>
    <w:tbl>
      <w:tblPr>
        <w:tblStyle w:val="TableGrid"/>
        <w:tblW w:w="9923" w:type="dxa"/>
        <w:tblInd w:w="562" w:type="dxa"/>
        <w:tblLook w:val="04A0" w:firstRow="1" w:lastRow="0" w:firstColumn="1" w:lastColumn="0" w:noHBand="0" w:noVBand="1"/>
      </w:tblPr>
      <w:tblGrid>
        <w:gridCol w:w="9923"/>
      </w:tblGrid>
      <w:tr w:rsidR="00096208" w:rsidRPr="00B0505D" w14:paraId="11764804" w14:textId="77777777" w:rsidTr="4D972893">
        <w:tc>
          <w:tcPr>
            <w:tcW w:w="9923" w:type="dxa"/>
          </w:tcPr>
          <w:p w14:paraId="658DF17D"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b/>
                <w:bCs/>
                <w:sz w:val="22"/>
                <w:szCs w:val="22"/>
              </w:rPr>
            </w:pPr>
            <w:r w:rsidRPr="00B0505D">
              <w:rPr>
                <w:rFonts w:ascii="Arial" w:hAnsi="Arial" w:cs="Arial"/>
                <w:b/>
                <w:bCs/>
                <w:sz w:val="22"/>
                <w:szCs w:val="22"/>
                <w:highlight w:val="darkGray"/>
              </w:rPr>
              <w:t>District Leadership Team Budgets/Reports</w:t>
            </w:r>
          </w:p>
        </w:tc>
      </w:tr>
      <w:tr w:rsidR="00096208" w:rsidRPr="00B0505D" w14:paraId="313BCD0C" w14:textId="77777777" w:rsidTr="4D972893">
        <w:tc>
          <w:tcPr>
            <w:tcW w:w="9923" w:type="dxa"/>
          </w:tcPr>
          <w:p w14:paraId="01B581BF"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sz w:val="22"/>
                <w:szCs w:val="22"/>
              </w:rPr>
              <w:t xml:space="preserve">As PQD Gerard Mannix was not able to connect, John requested CGD Daniel </w:t>
            </w:r>
            <w:proofErr w:type="spellStart"/>
            <w:r w:rsidRPr="00B0505D">
              <w:rPr>
                <w:rFonts w:ascii="Arial" w:hAnsi="Arial" w:cs="Arial"/>
                <w:sz w:val="22"/>
                <w:szCs w:val="22"/>
              </w:rPr>
              <w:t>Sandars</w:t>
            </w:r>
            <w:proofErr w:type="spellEnd"/>
            <w:r w:rsidRPr="00B0505D">
              <w:rPr>
                <w:rFonts w:ascii="Arial" w:hAnsi="Arial" w:cs="Arial"/>
                <w:sz w:val="22"/>
                <w:szCs w:val="22"/>
              </w:rPr>
              <w:t xml:space="preserve"> </w:t>
            </w:r>
            <w:r>
              <w:rPr>
                <w:rFonts w:ascii="Arial" w:hAnsi="Arial" w:cs="Arial"/>
                <w:sz w:val="22"/>
                <w:szCs w:val="22"/>
              </w:rPr>
              <w:t xml:space="preserve">to </w:t>
            </w:r>
            <w:r w:rsidRPr="00B0505D">
              <w:rPr>
                <w:rFonts w:ascii="Arial" w:hAnsi="Arial" w:cs="Arial"/>
                <w:sz w:val="22"/>
                <w:szCs w:val="22"/>
              </w:rPr>
              <w:t>proceed with his budget presentation:</w:t>
            </w:r>
          </w:p>
          <w:p w14:paraId="2B3F2A05"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p>
        </w:tc>
      </w:tr>
    </w:tbl>
    <w:p w14:paraId="1E722F55" w14:textId="0C7702B4" w:rsidR="4D972893" w:rsidRDefault="4D972893"/>
    <w:p w14:paraId="5E361DEC" w14:textId="77777777" w:rsidR="00096208" w:rsidRPr="00B0505D" w:rsidRDefault="00096208" w:rsidP="00096208">
      <w:pPr>
        <w:widowControl w:val="0"/>
        <w:tabs>
          <w:tab w:val="left" w:pos="1440"/>
        </w:tabs>
        <w:autoSpaceDE w:val="0"/>
        <w:autoSpaceDN w:val="0"/>
        <w:adjustRightInd w:val="0"/>
        <w:spacing w:after="120" w:line="276" w:lineRule="auto"/>
        <w:rPr>
          <w:rFonts w:ascii="Arial" w:hAnsi="Arial" w:cs="Arial"/>
          <w:sz w:val="22"/>
          <w:szCs w:val="22"/>
        </w:rPr>
      </w:pPr>
    </w:p>
    <w:tbl>
      <w:tblPr>
        <w:tblpPr w:leftFromText="180" w:rightFromText="180" w:vertAnchor="text" w:horzAnchor="page" w:tblpX="1404" w:tblpY="33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017"/>
        <w:gridCol w:w="1203"/>
        <w:gridCol w:w="6731"/>
      </w:tblGrid>
      <w:tr w:rsidR="00096208" w:rsidRPr="00B0505D" w14:paraId="2D3FD9D0" w14:textId="77777777" w:rsidTr="4D972893">
        <w:trPr>
          <w:trHeight w:val="300"/>
        </w:trPr>
        <w:tc>
          <w:tcPr>
            <w:tcW w:w="972" w:type="dxa"/>
            <w:shd w:val="clear" w:color="auto" w:fill="BFBFBF" w:themeFill="background1" w:themeFillShade="BF"/>
            <w:vAlign w:val="center"/>
            <w:hideMark/>
          </w:tcPr>
          <w:p w14:paraId="5D26DB65" w14:textId="77777777" w:rsidR="00096208" w:rsidRPr="00B0505D" w:rsidRDefault="00096208" w:rsidP="00A4293C">
            <w:pPr>
              <w:ind w:firstLineChars="100" w:firstLine="221"/>
              <w:rPr>
                <w:rFonts w:ascii="Arial" w:eastAsia="Arial" w:hAnsi="Arial" w:cs="Arial"/>
                <w:b/>
                <w:color w:val="000000"/>
                <w:sz w:val="22"/>
                <w:szCs w:val="22"/>
                <w:lang w:eastAsia="en-GB"/>
              </w:rPr>
            </w:pPr>
            <w:r>
              <w:rPr>
                <w:rFonts w:ascii="Arial" w:eastAsia="Arial" w:hAnsi="Arial" w:cs="Arial"/>
                <w:b/>
                <w:color w:val="000000"/>
                <w:sz w:val="22"/>
                <w:szCs w:val="22"/>
                <w:lang w:eastAsia="en-GB"/>
              </w:rPr>
              <w:t>#</w:t>
            </w:r>
          </w:p>
        </w:tc>
        <w:tc>
          <w:tcPr>
            <w:tcW w:w="1017" w:type="dxa"/>
            <w:shd w:val="clear" w:color="auto" w:fill="BFBFBF" w:themeFill="background1" w:themeFillShade="BF"/>
            <w:vAlign w:val="center"/>
            <w:hideMark/>
          </w:tcPr>
          <w:p w14:paraId="36BBAAC7"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Time</w:t>
            </w:r>
          </w:p>
        </w:tc>
        <w:tc>
          <w:tcPr>
            <w:tcW w:w="1203" w:type="dxa"/>
            <w:shd w:val="clear" w:color="auto" w:fill="BFBFBF" w:themeFill="background1" w:themeFillShade="BF"/>
            <w:vAlign w:val="center"/>
            <w:hideMark/>
          </w:tcPr>
          <w:p w14:paraId="58935C26"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Duration</w:t>
            </w:r>
          </w:p>
        </w:tc>
        <w:tc>
          <w:tcPr>
            <w:tcW w:w="6731" w:type="dxa"/>
            <w:shd w:val="clear" w:color="auto" w:fill="BFBFBF" w:themeFill="background1" w:themeFillShade="BF"/>
            <w:vAlign w:val="center"/>
            <w:hideMark/>
          </w:tcPr>
          <w:p w14:paraId="2842FF10" w14:textId="77777777" w:rsidR="00096208" w:rsidRPr="00B0505D" w:rsidRDefault="00096208" w:rsidP="00A4293C">
            <w:pPr>
              <w:rPr>
                <w:rFonts w:ascii="Arial" w:eastAsia="Arial" w:hAnsi="Arial" w:cs="Arial"/>
                <w:b/>
                <w:color w:val="000000"/>
                <w:sz w:val="22"/>
                <w:szCs w:val="22"/>
              </w:rPr>
            </w:pPr>
            <w:r w:rsidRPr="00B0505D">
              <w:rPr>
                <w:rFonts w:ascii="Arial" w:eastAsia="Arial" w:hAnsi="Arial" w:cs="Arial"/>
                <w:b/>
                <w:color w:val="000000"/>
                <w:sz w:val="22"/>
                <w:szCs w:val="22"/>
              </w:rPr>
              <w:t>Item</w:t>
            </w:r>
          </w:p>
        </w:tc>
      </w:tr>
      <w:tr w:rsidR="00096208" w:rsidRPr="00B0505D" w14:paraId="415296A6" w14:textId="77777777" w:rsidTr="4D972893">
        <w:trPr>
          <w:trHeight w:val="300"/>
        </w:trPr>
        <w:tc>
          <w:tcPr>
            <w:tcW w:w="972" w:type="dxa"/>
            <w:shd w:val="clear" w:color="auto" w:fill="auto"/>
            <w:vAlign w:val="center"/>
          </w:tcPr>
          <w:p w14:paraId="0593C19B" w14:textId="77777777" w:rsidR="00096208" w:rsidRPr="00B0505D" w:rsidRDefault="00096208" w:rsidP="00A4293C">
            <w:pPr>
              <w:ind w:firstLineChars="100" w:firstLine="221"/>
              <w:rPr>
                <w:rFonts w:ascii="Arial" w:hAnsi="Arial" w:cs="Arial"/>
                <w:b/>
                <w:color w:val="000000"/>
                <w:sz w:val="22"/>
                <w:szCs w:val="22"/>
                <w:lang w:eastAsia="en-GB"/>
              </w:rPr>
            </w:pPr>
            <w:r>
              <w:rPr>
                <w:rFonts w:ascii="Arial" w:hAnsi="Arial" w:cs="Arial"/>
                <w:b/>
                <w:color w:val="000000"/>
                <w:sz w:val="22"/>
                <w:szCs w:val="22"/>
                <w:lang w:eastAsia="en-GB"/>
              </w:rPr>
              <w:t>3</w:t>
            </w:r>
          </w:p>
        </w:tc>
        <w:tc>
          <w:tcPr>
            <w:tcW w:w="1017" w:type="dxa"/>
            <w:shd w:val="clear" w:color="auto" w:fill="auto"/>
            <w:vAlign w:val="center"/>
          </w:tcPr>
          <w:p w14:paraId="1076FDE6"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10.17</w:t>
            </w:r>
          </w:p>
        </w:tc>
        <w:tc>
          <w:tcPr>
            <w:tcW w:w="1203" w:type="dxa"/>
            <w:shd w:val="clear" w:color="auto" w:fill="auto"/>
            <w:vAlign w:val="center"/>
          </w:tcPr>
          <w:p w14:paraId="3FF728F0"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00:10</w:t>
            </w:r>
          </w:p>
        </w:tc>
        <w:tc>
          <w:tcPr>
            <w:tcW w:w="6731" w:type="dxa"/>
            <w:shd w:val="clear" w:color="auto" w:fill="auto"/>
            <w:vAlign w:val="center"/>
          </w:tcPr>
          <w:p w14:paraId="07EA4480" w14:textId="77777777" w:rsidR="00096208" w:rsidRPr="00B0505D" w:rsidRDefault="00096208" w:rsidP="00A4293C">
            <w:pPr>
              <w:rPr>
                <w:rFonts w:ascii="Arial" w:hAnsi="Arial" w:cs="Arial"/>
                <w:b/>
                <w:color w:val="000000"/>
                <w:sz w:val="22"/>
                <w:szCs w:val="22"/>
              </w:rPr>
            </w:pPr>
            <w:r w:rsidRPr="00B0505D">
              <w:rPr>
                <w:rFonts w:ascii="Arial" w:hAnsi="Arial" w:cs="Arial"/>
                <w:b/>
                <w:sz w:val="22"/>
                <w:szCs w:val="22"/>
                <w:lang w:val="en-US"/>
              </w:rPr>
              <w:t>Marketing Budget</w:t>
            </w:r>
          </w:p>
        </w:tc>
      </w:tr>
    </w:tbl>
    <w:p w14:paraId="1E84D762" w14:textId="0E0DC5AD" w:rsidR="4D972893" w:rsidRDefault="4D972893"/>
    <w:tbl>
      <w:tblPr>
        <w:tblStyle w:val="TableGrid"/>
        <w:tblW w:w="9923" w:type="dxa"/>
        <w:tblInd w:w="562" w:type="dxa"/>
        <w:tblLook w:val="04A0" w:firstRow="1" w:lastRow="0" w:firstColumn="1" w:lastColumn="0" w:noHBand="0" w:noVBand="1"/>
      </w:tblPr>
      <w:tblGrid>
        <w:gridCol w:w="9923"/>
      </w:tblGrid>
      <w:tr w:rsidR="00096208" w:rsidRPr="00B0505D" w14:paraId="57B6C5AF" w14:textId="77777777" w:rsidTr="4D972893">
        <w:tc>
          <w:tcPr>
            <w:tcW w:w="9923" w:type="dxa"/>
          </w:tcPr>
          <w:p w14:paraId="186A4855" w14:textId="77777777" w:rsidR="00096208" w:rsidRPr="00B0505D" w:rsidRDefault="00096208" w:rsidP="00A4293C">
            <w:pPr>
              <w:pStyle w:val="Body1"/>
              <w:spacing w:after="240"/>
              <w:outlineLvl w:val="9"/>
              <w:rPr>
                <w:rFonts w:cs="Arial"/>
                <w:sz w:val="22"/>
                <w:szCs w:val="22"/>
              </w:rPr>
            </w:pPr>
            <w:r w:rsidRPr="00B0505D">
              <w:rPr>
                <w:rFonts w:eastAsia="Times New Roman" w:cs="Arial"/>
                <w:b/>
                <w:bCs/>
                <w:sz w:val="22"/>
                <w:szCs w:val="22"/>
              </w:rPr>
              <w:t>D</w:t>
            </w:r>
            <w:r w:rsidRPr="00B0505D">
              <w:rPr>
                <w:rFonts w:cs="Arial"/>
                <w:b/>
                <w:bCs/>
                <w:sz w:val="22"/>
                <w:szCs w:val="22"/>
              </w:rPr>
              <w:t xml:space="preserve">aniel </w:t>
            </w:r>
            <w:proofErr w:type="spellStart"/>
            <w:r w:rsidRPr="00B0505D">
              <w:rPr>
                <w:rFonts w:cs="Arial"/>
                <w:b/>
                <w:bCs/>
                <w:sz w:val="22"/>
                <w:szCs w:val="22"/>
              </w:rPr>
              <w:t>Sandars</w:t>
            </w:r>
            <w:proofErr w:type="spellEnd"/>
            <w:r w:rsidRPr="00B0505D">
              <w:rPr>
                <w:rFonts w:cs="Arial"/>
                <w:sz w:val="22"/>
                <w:szCs w:val="22"/>
              </w:rPr>
              <w:t xml:space="preserve"> took control to present firstly his marketing team:</w:t>
            </w:r>
          </w:p>
          <w:p w14:paraId="4065992E" w14:textId="77777777" w:rsidR="00096208" w:rsidRPr="00B0505D" w:rsidRDefault="00096208" w:rsidP="00A4293C">
            <w:pPr>
              <w:pStyle w:val="Body1"/>
              <w:spacing w:after="240"/>
              <w:outlineLvl w:val="9"/>
              <w:rPr>
                <w:rFonts w:cs="Arial"/>
                <w:sz w:val="22"/>
                <w:szCs w:val="22"/>
              </w:rPr>
            </w:pPr>
            <w:r w:rsidRPr="00B0505D">
              <w:rPr>
                <w:rFonts w:cs="Arial"/>
                <w:sz w:val="22"/>
                <w:szCs w:val="22"/>
              </w:rPr>
              <w:t>M. Zain UI Abidin – Club Extension Chair and Elizabeth Jordan – Club Quality Chair</w:t>
            </w:r>
          </w:p>
          <w:p w14:paraId="14B24B50" w14:textId="77777777" w:rsidR="00096208" w:rsidRPr="00B0505D" w:rsidRDefault="00096208" w:rsidP="00A4293C">
            <w:pPr>
              <w:pStyle w:val="Body1"/>
              <w:spacing w:after="240"/>
              <w:outlineLvl w:val="9"/>
              <w:rPr>
                <w:rFonts w:cs="Arial"/>
                <w:sz w:val="22"/>
                <w:szCs w:val="22"/>
              </w:rPr>
            </w:pPr>
            <w:r w:rsidRPr="00B0505D">
              <w:rPr>
                <w:rFonts w:cs="Arial"/>
                <w:b/>
                <w:bCs/>
                <w:sz w:val="22"/>
                <w:szCs w:val="22"/>
              </w:rPr>
              <w:t>Daniel</w:t>
            </w:r>
            <w:r w:rsidRPr="00B0505D">
              <w:rPr>
                <w:rFonts w:cs="Arial"/>
                <w:sz w:val="22"/>
                <w:szCs w:val="22"/>
              </w:rPr>
              <w:t xml:space="preserve"> then went on to present the marketing budget in the following terms</w:t>
            </w:r>
          </w:p>
          <w:p w14:paraId="16FFE820" w14:textId="77777777" w:rsidR="00096208" w:rsidRPr="00B0505D" w:rsidRDefault="00096208" w:rsidP="00A4293C">
            <w:pPr>
              <w:pStyle w:val="Body1"/>
              <w:spacing w:after="240"/>
              <w:outlineLvl w:val="9"/>
              <w:rPr>
                <w:rFonts w:cs="Arial"/>
                <w:b/>
                <w:bCs/>
                <w:sz w:val="22"/>
                <w:szCs w:val="22"/>
              </w:rPr>
            </w:pPr>
          </w:p>
          <w:p w14:paraId="7278BF9B" w14:textId="77777777" w:rsidR="00096208" w:rsidRPr="00B0505D" w:rsidRDefault="00096208" w:rsidP="00A4293C">
            <w:pPr>
              <w:pStyle w:val="Body1"/>
              <w:spacing w:after="240"/>
              <w:outlineLvl w:val="9"/>
              <w:rPr>
                <w:rFonts w:eastAsia="Times New Roman" w:cs="Arial"/>
                <w:b/>
                <w:bCs/>
                <w:sz w:val="22"/>
                <w:szCs w:val="22"/>
              </w:rPr>
            </w:pPr>
            <w:r w:rsidRPr="00B0505D">
              <w:rPr>
                <w:rFonts w:cs="Arial"/>
                <w:b/>
                <w:bCs/>
                <w:sz w:val="22"/>
                <w:szCs w:val="22"/>
              </w:rPr>
              <w:t>OVERVIEW</w:t>
            </w:r>
          </w:p>
          <w:p w14:paraId="1D5B8F0D" w14:textId="77777777" w:rsidR="00096208" w:rsidRPr="00B0505D" w:rsidRDefault="00096208" w:rsidP="00A4293C">
            <w:pPr>
              <w:pStyle w:val="Body1"/>
              <w:spacing w:after="240"/>
              <w:rPr>
                <w:rFonts w:eastAsia="Times New Roman" w:cs="Arial"/>
                <w:sz w:val="22"/>
                <w:szCs w:val="22"/>
              </w:rPr>
            </w:pPr>
            <w:r w:rsidRPr="00B0505D">
              <w:rPr>
                <w:rFonts w:eastAsia="Times New Roman" w:cs="Arial"/>
                <w:sz w:val="22"/>
                <w:szCs w:val="22"/>
              </w:rPr>
              <w:t>Marketing budget​ - €23,975</w:t>
            </w:r>
          </w:p>
          <w:p w14:paraId="5C8BB55F" w14:textId="77777777" w:rsidR="00096208" w:rsidRPr="00B0505D" w:rsidRDefault="00096208" w:rsidP="00A4293C">
            <w:pPr>
              <w:pStyle w:val="Body1"/>
              <w:spacing w:after="240"/>
              <w:rPr>
                <w:rFonts w:eastAsia="Times New Roman" w:cs="Arial"/>
                <w:sz w:val="22"/>
                <w:szCs w:val="22"/>
              </w:rPr>
            </w:pPr>
            <w:r w:rsidRPr="00B0505D">
              <w:rPr>
                <w:rFonts w:eastAsia="Times New Roman" w:cs="Arial"/>
                <w:sz w:val="22"/>
                <w:szCs w:val="22"/>
              </w:rPr>
              <w:t>Less accrual charge from 2018-19 final quarter​ - €11,190 ​</w:t>
            </w:r>
          </w:p>
          <w:p w14:paraId="76B9DA92" w14:textId="77777777" w:rsidR="00096208" w:rsidRPr="00B0505D" w:rsidRDefault="00096208" w:rsidP="00A4293C">
            <w:pPr>
              <w:pStyle w:val="Body1"/>
              <w:spacing w:after="240"/>
              <w:rPr>
                <w:rFonts w:eastAsia="Times New Roman" w:cs="Arial"/>
                <w:sz w:val="22"/>
                <w:szCs w:val="22"/>
              </w:rPr>
            </w:pPr>
            <w:r w:rsidRPr="00B0505D">
              <w:rPr>
                <w:rFonts w:eastAsia="Times New Roman" w:cs="Arial"/>
                <w:sz w:val="22"/>
                <w:szCs w:val="22"/>
              </w:rPr>
              <w:t>Proposed actual Marketing Budget 2019-20​ - €12,785 ​</w:t>
            </w:r>
          </w:p>
          <w:p w14:paraId="530303CE" w14:textId="77777777" w:rsidR="00096208" w:rsidRPr="00B0505D" w:rsidRDefault="00096208" w:rsidP="00A4293C">
            <w:pPr>
              <w:pStyle w:val="Body1"/>
              <w:spacing w:after="240"/>
              <w:rPr>
                <w:rFonts w:eastAsia="Times New Roman" w:cs="Arial"/>
                <w:sz w:val="22"/>
                <w:szCs w:val="22"/>
              </w:rPr>
            </w:pPr>
            <w:r w:rsidRPr="00B0505D">
              <w:rPr>
                <w:rFonts w:eastAsia="Times New Roman" w:cs="Arial"/>
                <w:sz w:val="22"/>
                <w:szCs w:val="22"/>
              </w:rPr>
              <w:t>Less contribution to Area/Division Directors' budgets​ - €3,800 ​</w:t>
            </w:r>
          </w:p>
          <w:p w14:paraId="35B5DDEA" w14:textId="77777777" w:rsidR="00096208" w:rsidRPr="00B0505D" w:rsidRDefault="00096208" w:rsidP="00A4293C">
            <w:pPr>
              <w:pStyle w:val="Body1"/>
              <w:spacing w:after="240"/>
              <w:rPr>
                <w:rFonts w:eastAsia="Times New Roman" w:cs="Arial"/>
                <w:sz w:val="22"/>
                <w:szCs w:val="22"/>
              </w:rPr>
            </w:pPr>
            <w:r w:rsidRPr="00B0505D">
              <w:rPr>
                <w:rFonts w:eastAsia="Times New Roman" w:cs="Arial"/>
                <w:sz w:val="22"/>
                <w:szCs w:val="22"/>
              </w:rPr>
              <w:t>Net discretionary marketing budget​ - €8,585​</w:t>
            </w:r>
          </w:p>
          <w:p w14:paraId="1D0F18F3" w14:textId="77777777" w:rsidR="00096208" w:rsidRPr="00B0505D" w:rsidRDefault="00096208" w:rsidP="00A4293C">
            <w:pPr>
              <w:pStyle w:val="Body1"/>
              <w:spacing w:after="240"/>
              <w:rPr>
                <w:rFonts w:eastAsia="Times New Roman" w:cs="Arial"/>
                <w:b/>
                <w:bCs/>
                <w:sz w:val="22"/>
                <w:szCs w:val="22"/>
              </w:rPr>
            </w:pPr>
            <w:r w:rsidRPr="00B0505D">
              <w:rPr>
                <w:rFonts w:eastAsia="Times New Roman" w:cs="Arial"/>
                <w:b/>
                <w:bCs/>
                <w:sz w:val="22"/>
                <w:szCs w:val="22"/>
              </w:rPr>
              <w:t>INCENTIVES</w:t>
            </w:r>
          </w:p>
          <w:p w14:paraId="673CEBEE" w14:textId="77777777" w:rsidR="00096208" w:rsidRPr="00B0505D" w:rsidRDefault="00096208" w:rsidP="00A4293C">
            <w:pPr>
              <w:pStyle w:val="Body1"/>
              <w:spacing w:after="240"/>
              <w:rPr>
                <w:rFonts w:eastAsia="Times New Roman" w:cs="Arial"/>
                <w:b/>
                <w:bCs/>
                <w:sz w:val="22"/>
                <w:szCs w:val="22"/>
              </w:rPr>
            </w:pPr>
            <w:r w:rsidRPr="00B0505D">
              <w:rPr>
                <w:rFonts w:eastAsia="Times New Roman" w:cs="Arial"/>
                <w:b/>
                <w:bCs/>
                <w:sz w:val="22"/>
                <w:szCs w:val="22"/>
              </w:rPr>
              <w:t>Daniel described in detail:</w:t>
            </w:r>
          </w:p>
          <w:p w14:paraId="2733F882" w14:textId="77777777" w:rsidR="00096208" w:rsidRPr="00B0505D" w:rsidRDefault="00096208" w:rsidP="00A4293C">
            <w:pPr>
              <w:pStyle w:val="Body1"/>
              <w:spacing w:after="240"/>
              <w:rPr>
                <w:rFonts w:eastAsia="Times New Roman" w:cs="Arial"/>
                <w:b/>
                <w:bCs/>
                <w:sz w:val="22"/>
                <w:szCs w:val="22"/>
              </w:rPr>
            </w:pPr>
            <w:r w:rsidRPr="00B0505D">
              <w:rPr>
                <w:rFonts w:eastAsia="Times New Roman" w:cs="Arial"/>
                <w:b/>
                <w:bCs/>
                <w:sz w:val="22"/>
                <w:szCs w:val="22"/>
              </w:rPr>
              <w:t>- Quarterly Incentives</w:t>
            </w:r>
          </w:p>
          <w:p w14:paraId="0FD14E0C" w14:textId="77777777" w:rsidR="00096208" w:rsidRPr="00B0505D" w:rsidRDefault="00096208" w:rsidP="00A4293C">
            <w:pPr>
              <w:pStyle w:val="Body1"/>
              <w:spacing w:after="240"/>
              <w:rPr>
                <w:rFonts w:eastAsia="Times New Roman" w:cs="Arial"/>
                <w:b/>
                <w:bCs/>
                <w:sz w:val="22"/>
                <w:szCs w:val="22"/>
              </w:rPr>
            </w:pPr>
            <w:r w:rsidRPr="00B0505D">
              <w:rPr>
                <w:rFonts w:eastAsia="Times New Roman" w:cs="Arial"/>
                <w:b/>
                <w:bCs/>
                <w:sz w:val="22"/>
                <w:szCs w:val="22"/>
              </w:rPr>
              <w:t>- General incentives</w:t>
            </w:r>
          </w:p>
          <w:p w14:paraId="6BABEC63" w14:textId="77777777" w:rsidR="00096208" w:rsidRPr="00B0505D" w:rsidRDefault="00096208" w:rsidP="00A4293C">
            <w:pPr>
              <w:pStyle w:val="Body1"/>
              <w:spacing w:after="240"/>
              <w:rPr>
                <w:rFonts w:eastAsia="Times New Roman" w:cs="Arial"/>
                <w:b/>
                <w:bCs/>
                <w:sz w:val="22"/>
                <w:szCs w:val="22"/>
              </w:rPr>
            </w:pPr>
            <w:r w:rsidRPr="00B0505D">
              <w:rPr>
                <w:rFonts w:eastAsia="Times New Roman" w:cs="Arial"/>
                <w:b/>
                <w:bCs/>
                <w:sz w:val="22"/>
                <w:szCs w:val="22"/>
              </w:rPr>
              <w:t>- Progressive awards, giving the example of the Smedley Award</w:t>
            </w:r>
          </w:p>
          <w:p w14:paraId="3D987D7D" w14:textId="77777777" w:rsidR="00096208" w:rsidRPr="00B0505D" w:rsidRDefault="00096208" w:rsidP="00A4293C">
            <w:pPr>
              <w:pStyle w:val="Body1"/>
              <w:spacing w:after="240"/>
              <w:rPr>
                <w:rFonts w:eastAsia="Times New Roman" w:cs="Arial"/>
                <w:sz w:val="22"/>
                <w:szCs w:val="22"/>
              </w:rPr>
            </w:pPr>
            <w:r w:rsidRPr="00B0505D">
              <w:rPr>
                <w:rFonts w:eastAsia="Times New Roman" w:cs="Arial"/>
                <w:b/>
                <w:bCs/>
                <w:sz w:val="22"/>
                <w:szCs w:val="22"/>
              </w:rPr>
              <w:t xml:space="preserve">- Accumulable awards </w:t>
            </w:r>
            <w:r w:rsidRPr="00B0505D">
              <w:rPr>
                <w:rFonts w:eastAsia="Times New Roman" w:cs="Arial"/>
                <w:sz w:val="22"/>
                <w:szCs w:val="22"/>
              </w:rPr>
              <w:t>for which clubs can accumulate the value of the incentives for vouchers for pizza or marketing costs.</w:t>
            </w:r>
            <w:r w:rsidRPr="00B0505D">
              <w:rPr>
                <w:rFonts w:cs="Arial"/>
                <w:sz w:val="22"/>
                <w:szCs w:val="22"/>
              </w:rPr>
              <w:t xml:space="preserve"> The o</w:t>
            </w:r>
            <w:r w:rsidRPr="00B0505D">
              <w:rPr>
                <w:rFonts w:eastAsia="Times New Roman" w:cs="Arial"/>
                <w:sz w:val="22"/>
                <w:szCs w:val="22"/>
              </w:rPr>
              <w:t>bjective is to facilitate the purchase of bigger items. This system has the advantages of reducing postage costs. The cut-off point is the end of Q3 incentives.</w:t>
            </w:r>
          </w:p>
          <w:p w14:paraId="1E12F110" w14:textId="77777777" w:rsidR="00096208" w:rsidRPr="00B0505D" w:rsidRDefault="00096208" w:rsidP="00A4293C">
            <w:pPr>
              <w:pStyle w:val="Body1"/>
              <w:spacing w:after="240"/>
              <w:rPr>
                <w:rFonts w:eastAsia="Times New Roman" w:cs="Arial"/>
                <w:b/>
                <w:bCs/>
                <w:sz w:val="22"/>
                <w:szCs w:val="22"/>
              </w:rPr>
            </w:pPr>
            <w:r w:rsidRPr="00B0505D">
              <w:rPr>
                <w:rFonts w:eastAsia="Times New Roman" w:cs="Arial"/>
                <w:b/>
                <w:bCs/>
                <w:sz w:val="22"/>
                <w:szCs w:val="22"/>
              </w:rPr>
              <w:t>Detail below</w:t>
            </w:r>
          </w:p>
        </w:tc>
      </w:tr>
    </w:tbl>
    <w:p w14:paraId="34B5253A" w14:textId="75D760D7" w:rsidR="4D972893" w:rsidRDefault="4D972893"/>
    <w:p w14:paraId="19CAA05F" w14:textId="77777777" w:rsidR="00096208" w:rsidRPr="00B0505D" w:rsidRDefault="00096208" w:rsidP="00096208">
      <w:pPr>
        <w:widowControl w:val="0"/>
        <w:tabs>
          <w:tab w:val="left" w:pos="1440"/>
        </w:tabs>
        <w:autoSpaceDE w:val="0"/>
        <w:autoSpaceDN w:val="0"/>
        <w:adjustRightInd w:val="0"/>
        <w:spacing w:after="120" w:line="276" w:lineRule="auto"/>
        <w:rPr>
          <w:rFonts w:ascii="Arial" w:hAnsi="Arial" w:cs="Arial"/>
          <w:sz w:val="22"/>
          <w:szCs w:val="22"/>
        </w:rPr>
      </w:pPr>
    </w:p>
    <w:tbl>
      <w:tblPr>
        <w:tblStyle w:val="TableGrid"/>
        <w:tblW w:w="9923" w:type="dxa"/>
        <w:tblInd w:w="562" w:type="dxa"/>
        <w:tblLook w:val="04A0" w:firstRow="1" w:lastRow="0" w:firstColumn="1" w:lastColumn="0" w:noHBand="0" w:noVBand="1"/>
      </w:tblPr>
      <w:tblGrid>
        <w:gridCol w:w="9923"/>
      </w:tblGrid>
      <w:tr w:rsidR="00096208" w:rsidRPr="00B0505D" w14:paraId="2B8D9002" w14:textId="77777777" w:rsidTr="4D972893">
        <w:tc>
          <w:tcPr>
            <w:tcW w:w="9923" w:type="dxa"/>
          </w:tcPr>
          <w:p w14:paraId="0D770F2B"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b/>
                <w:bCs/>
                <w:sz w:val="22"/>
                <w:szCs w:val="22"/>
              </w:rPr>
              <w:t>Q&amp;A</w:t>
            </w:r>
            <w:r w:rsidRPr="00B0505D">
              <w:rPr>
                <w:rFonts w:ascii="Arial" w:hAnsi="Arial" w:cs="Arial"/>
                <w:sz w:val="22"/>
                <w:szCs w:val="22"/>
              </w:rPr>
              <w:t xml:space="preserve"> Andrea Lees asked about the deadline for 90% renewals and was told that it was by midnight </w:t>
            </w:r>
            <w:r w:rsidRPr="00B0505D">
              <w:rPr>
                <w:rFonts w:ascii="Arial" w:hAnsi="Arial" w:cs="Arial"/>
                <w:sz w:val="22"/>
                <w:szCs w:val="22"/>
              </w:rPr>
              <w:lastRenderedPageBreak/>
              <w:t>EST. If she were no longer on the call an answer would be sent in writing.</w:t>
            </w:r>
          </w:p>
        </w:tc>
      </w:tr>
    </w:tbl>
    <w:p w14:paraId="776B8F0E" w14:textId="6D6FC645" w:rsidR="4D972893" w:rsidRDefault="4D972893"/>
    <w:p w14:paraId="70DA56B8" w14:textId="77777777" w:rsidR="00096208" w:rsidRPr="00B0505D" w:rsidRDefault="00096208" w:rsidP="00096208">
      <w:pPr>
        <w:rPr>
          <w:rFonts w:ascii="Arial" w:hAnsi="Arial" w:cs="Arial"/>
          <w:sz w:val="22"/>
          <w:szCs w:val="22"/>
          <w:lang w:eastAsia="en-GB"/>
        </w:rPr>
      </w:pPr>
    </w:p>
    <w:p w14:paraId="033DC151" w14:textId="77777777" w:rsidR="00096208" w:rsidRPr="00B0505D" w:rsidRDefault="00096208" w:rsidP="00096208">
      <w:pPr>
        <w:rPr>
          <w:rFonts w:ascii="Arial" w:hAnsi="Arial" w:cs="Arial"/>
          <w:sz w:val="22"/>
          <w:szCs w:val="22"/>
          <w:lang w:eastAsia="en-GB"/>
        </w:rPr>
      </w:pPr>
      <w:r w:rsidRPr="00B0505D">
        <w:rPr>
          <w:rFonts w:ascii="Arial" w:hAnsi="Arial" w:cs="Arial"/>
          <w:sz w:val="22"/>
          <w:szCs w:val="22"/>
          <w:lang w:eastAsia="en-GB"/>
        </w:rPr>
        <w:br w:type="page"/>
      </w:r>
    </w:p>
    <w:tbl>
      <w:tblPr>
        <w:tblW w:w="10207" w:type="dxa"/>
        <w:tblInd w:w="-147" w:type="dxa"/>
        <w:tblLook w:val="04A0" w:firstRow="1" w:lastRow="0" w:firstColumn="1" w:lastColumn="0" w:noHBand="0" w:noVBand="1"/>
      </w:tblPr>
      <w:tblGrid>
        <w:gridCol w:w="1772"/>
        <w:gridCol w:w="1107"/>
        <w:gridCol w:w="1217"/>
        <w:gridCol w:w="6111"/>
      </w:tblGrid>
      <w:tr w:rsidR="00096208" w:rsidRPr="00B0505D" w14:paraId="34B8A875" w14:textId="77777777" w:rsidTr="4D972893">
        <w:trPr>
          <w:trHeight w:val="300"/>
        </w:trPr>
        <w:tc>
          <w:tcPr>
            <w:tcW w:w="17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32DE643" w14:textId="77777777" w:rsidR="00096208" w:rsidRPr="00B0505D" w:rsidRDefault="00096208" w:rsidP="00A4293C">
            <w:pPr>
              <w:rPr>
                <w:rFonts w:ascii="Arial" w:hAnsi="Arial" w:cs="Arial"/>
                <w:b/>
                <w:bCs/>
                <w:color w:val="000000"/>
                <w:sz w:val="22"/>
                <w:szCs w:val="22"/>
                <w:lang w:eastAsia="en-GB"/>
              </w:rPr>
            </w:pPr>
            <w:r w:rsidRPr="00B0505D">
              <w:rPr>
                <w:rFonts w:ascii="Arial" w:hAnsi="Arial" w:cs="Arial"/>
                <w:sz w:val="22"/>
                <w:szCs w:val="22"/>
              </w:rPr>
              <w:lastRenderedPageBreak/>
              <w:br w:type="page"/>
            </w:r>
            <w:r w:rsidRPr="00B0505D">
              <w:rPr>
                <w:rFonts w:ascii="Arial" w:hAnsi="Arial" w:cs="Arial"/>
                <w:sz w:val="22"/>
                <w:szCs w:val="22"/>
              </w:rPr>
              <w:br/>
            </w:r>
            <w:r>
              <w:rPr>
                <w:rFonts w:ascii="Arial" w:hAnsi="Arial" w:cs="Arial"/>
                <w:b/>
                <w:bCs/>
                <w:color w:val="000000"/>
                <w:sz w:val="22"/>
                <w:szCs w:val="22"/>
                <w:lang w:eastAsia="en-GB"/>
              </w:rPr>
              <w:t>#</w:t>
            </w:r>
          </w:p>
        </w:tc>
        <w:tc>
          <w:tcPr>
            <w:tcW w:w="110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2E78E21" w14:textId="77777777" w:rsidR="00096208" w:rsidRPr="00B0505D" w:rsidRDefault="00096208" w:rsidP="00A4293C">
            <w:pPr>
              <w:rPr>
                <w:rFonts w:ascii="Arial" w:hAnsi="Arial" w:cs="Arial"/>
                <w:b/>
                <w:bCs/>
                <w:color w:val="000000"/>
                <w:sz w:val="22"/>
                <w:szCs w:val="22"/>
                <w:lang w:eastAsia="en-GB"/>
              </w:rPr>
            </w:pPr>
            <w:r w:rsidRPr="00B0505D">
              <w:rPr>
                <w:rFonts w:ascii="Arial" w:hAnsi="Arial" w:cs="Arial"/>
                <w:b/>
                <w:bCs/>
                <w:color w:val="000000"/>
                <w:sz w:val="22"/>
                <w:szCs w:val="22"/>
                <w:lang w:eastAsia="en-GB"/>
              </w:rPr>
              <w:t>Time</w:t>
            </w:r>
          </w:p>
        </w:tc>
        <w:tc>
          <w:tcPr>
            <w:tcW w:w="121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8446739" w14:textId="77777777" w:rsidR="00096208" w:rsidRPr="00B0505D" w:rsidRDefault="00096208" w:rsidP="00A4293C">
            <w:pPr>
              <w:rPr>
                <w:rFonts w:ascii="Arial" w:hAnsi="Arial" w:cs="Arial"/>
                <w:b/>
                <w:bCs/>
                <w:color w:val="000000"/>
                <w:sz w:val="22"/>
                <w:szCs w:val="22"/>
                <w:lang w:eastAsia="en-GB"/>
              </w:rPr>
            </w:pPr>
            <w:r w:rsidRPr="00B0505D">
              <w:rPr>
                <w:rFonts w:ascii="Arial" w:hAnsi="Arial" w:cs="Arial"/>
                <w:b/>
                <w:bCs/>
                <w:color w:val="000000"/>
                <w:sz w:val="22"/>
                <w:szCs w:val="22"/>
                <w:lang w:eastAsia="en-GB"/>
              </w:rPr>
              <w:t>Duration</w:t>
            </w:r>
          </w:p>
        </w:tc>
        <w:tc>
          <w:tcPr>
            <w:tcW w:w="611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338CA61" w14:textId="77777777" w:rsidR="00096208" w:rsidRPr="00B0505D" w:rsidRDefault="00096208" w:rsidP="00A4293C">
            <w:pPr>
              <w:rPr>
                <w:rFonts w:ascii="Arial" w:hAnsi="Arial" w:cs="Arial"/>
                <w:b/>
                <w:bCs/>
                <w:color w:val="000000"/>
                <w:sz w:val="22"/>
                <w:szCs w:val="22"/>
                <w:lang w:eastAsia="en-GB"/>
              </w:rPr>
            </w:pPr>
            <w:r w:rsidRPr="00B0505D">
              <w:rPr>
                <w:rFonts w:ascii="Arial" w:hAnsi="Arial" w:cs="Arial"/>
                <w:b/>
                <w:bCs/>
                <w:color w:val="000000"/>
                <w:sz w:val="22"/>
                <w:szCs w:val="22"/>
                <w:lang w:eastAsia="en-GB"/>
              </w:rPr>
              <w:t>Item</w:t>
            </w:r>
          </w:p>
        </w:tc>
      </w:tr>
      <w:tr w:rsidR="00096208" w:rsidRPr="00B0505D" w14:paraId="50A97082" w14:textId="77777777" w:rsidTr="4D972893">
        <w:trPr>
          <w:trHeight w:val="300"/>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2B235358" w14:textId="77777777" w:rsidR="00096208" w:rsidRPr="00B0505D" w:rsidRDefault="00096208" w:rsidP="00A4293C">
            <w:pPr>
              <w:ind w:firstLineChars="100" w:firstLine="221"/>
              <w:rPr>
                <w:rFonts w:ascii="Arial" w:hAnsi="Arial" w:cs="Arial"/>
                <w:b/>
                <w:color w:val="000000"/>
                <w:sz w:val="22"/>
                <w:szCs w:val="22"/>
                <w:lang w:eastAsia="en-GB"/>
              </w:rPr>
            </w:pPr>
            <w:r>
              <w:rPr>
                <w:rFonts w:ascii="Arial" w:hAnsi="Arial" w:cs="Arial"/>
                <w:b/>
                <w:color w:val="000000"/>
                <w:sz w:val="22"/>
                <w:szCs w:val="22"/>
                <w:lang w:eastAsia="en-GB"/>
              </w:rPr>
              <w:t>4</w:t>
            </w:r>
          </w:p>
        </w:tc>
        <w:tc>
          <w:tcPr>
            <w:tcW w:w="1107" w:type="dxa"/>
            <w:tcBorders>
              <w:top w:val="nil"/>
              <w:left w:val="nil"/>
              <w:bottom w:val="single" w:sz="4" w:space="0" w:color="auto"/>
              <w:right w:val="single" w:sz="4" w:space="0" w:color="auto"/>
            </w:tcBorders>
            <w:shd w:val="clear" w:color="auto" w:fill="auto"/>
            <w:vAlign w:val="center"/>
            <w:hideMark/>
          </w:tcPr>
          <w:p w14:paraId="0541225A"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10:35</w:t>
            </w:r>
          </w:p>
        </w:tc>
        <w:tc>
          <w:tcPr>
            <w:tcW w:w="1217" w:type="dxa"/>
            <w:tcBorders>
              <w:top w:val="nil"/>
              <w:left w:val="nil"/>
              <w:bottom w:val="single" w:sz="4" w:space="0" w:color="auto"/>
              <w:right w:val="single" w:sz="4" w:space="0" w:color="auto"/>
            </w:tcBorders>
            <w:shd w:val="clear" w:color="auto" w:fill="auto"/>
            <w:vAlign w:val="center"/>
            <w:hideMark/>
          </w:tcPr>
          <w:p w14:paraId="2ECF7FD5"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00:15</w:t>
            </w:r>
          </w:p>
        </w:tc>
        <w:tc>
          <w:tcPr>
            <w:tcW w:w="6111" w:type="dxa"/>
            <w:tcBorders>
              <w:top w:val="nil"/>
              <w:left w:val="nil"/>
              <w:bottom w:val="single" w:sz="4" w:space="0" w:color="auto"/>
              <w:right w:val="single" w:sz="4" w:space="0" w:color="auto"/>
            </w:tcBorders>
            <w:shd w:val="clear" w:color="auto" w:fill="auto"/>
            <w:vAlign w:val="center"/>
            <w:hideMark/>
          </w:tcPr>
          <w:p w14:paraId="6967DD80"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2018-19 Year-end Audit Report and P&amp;L Statement</w:t>
            </w:r>
          </w:p>
        </w:tc>
      </w:tr>
      <w:tr w:rsidR="00096208" w:rsidRPr="00B0505D" w14:paraId="44777DA6" w14:textId="77777777" w:rsidTr="4D972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PrEx>
        <w:tc>
          <w:tcPr>
            <w:tcW w:w="10207" w:type="dxa"/>
            <w:gridSpan w:val="4"/>
            <w:tcBorders>
              <w:top w:val="single" w:sz="4" w:space="0" w:color="auto"/>
              <w:left w:val="single" w:sz="4" w:space="0" w:color="auto"/>
              <w:bottom w:val="single" w:sz="4" w:space="0" w:color="auto"/>
              <w:right w:val="single" w:sz="4" w:space="0" w:color="auto"/>
            </w:tcBorders>
            <w:shd w:val="clear" w:color="auto" w:fill="auto"/>
          </w:tcPr>
          <w:p w14:paraId="0F4E127B" w14:textId="77777777" w:rsidR="00096208" w:rsidRPr="00B0505D" w:rsidRDefault="00096208" w:rsidP="00A4293C">
            <w:pPr>
              <w:rPr>
                <w:rFonts w:ascii="Arial" w:hAnsi="Arial" w:cs="Arial"/>
                <w:b/>
                <w:sz w:val="22"/>
                <w:szCs w:val="22"/>
              </w:rPr>
            </w:pPr>
            <w:r w:rsidRPr="00B0505D">
              <w:rPr>
                <w:rFonts w:ascii="Arial" w:hAnsi="Arial" w:cs="Arial"/>
                <w:b/>
                <w:sz w:val="22"/>
                <w:szCs w:val="22"/>
              </w:rPr>
              <w:t>2018-19 Year-end Audit Report</w:t>
            </w:r>
          </w:p>
          <w:p w14:paraId="4127B7B3" w14:textId="77777777" w:rsidR="00096208" w:rsidRPr="00B0505D" w:rsidRDefault="00096208" w:rsidP="00A4293C">
            <w:pPr>
              <w:rPr>
                <w:rFonts w:ascii="Arial" w:hAnsi="Arial" w:cs="Arial"/>
                <w:b/>
                <w:sz w:val="22"/>
                <w:szCs w:val="22"/>
              </w:rPr>
            </w:pPr>
            <w:r w:rsidRPr="00B0505D">
              <w:rPr>
                <w:rFonts w:ascii="Arial" w:hAnsi="Arial" w:cs="Arial"/>
                <w:sz w:val="22"/>
                <w:szCs w:val="22"/>
              </w:rPr>
              <w:t xml:space="preserve">John called Martin </w:t>
            </w:r>
            <w:proofErr w:type="spellStart"/>
            <w:r w:rsidRPr="00B0505D">
              <w:rPr>
                <w:rFonts w:ascii="Arial" w:hAnsi="Arial" w:cs="Arial"/>
                <w:sz w:val="22"/>
                <w:szCs w:val="22"/>
              </w:rPr>
              <w:t>Foran</w:t>
            </w:r>
            <w:proofErr w:type="spellEnd"/>
            <w:r w:rsidRPr="00B0505D">
              <w:rPr>
                <w:rFonts w:ascii="Arial" w:hAnsi="Arial" w:cs="Arial"/>
                <w:sz w:val="22"/>
                <w:szCs w:val="22"/>
              </w:rPr>
              <w:t>, 2018-19 Finance Manager, to present the 2018-19 Year-end Audit Report and P&amp;L Statement.</w:t>
            </w:r>
          </w:p>
          <w:p w14:paraId="2BBF1EA7" w14:textId="77777777" w:rsidR="00096208" w:rsidRPr="00B0505D" w:rsidRDefault="00096208" w:rsidP="00A4293C">
            <w:pPr>
              <w:rPr>
                <w:rFonts w:ascii="Arial" w:hAnsi="Arial" w:cs="Arial"/>
                <w:sz w:val="22"/>
                <w:szCs w:val="22"/>
              </w:rPr>
            </w:pPr>
          </w:p>
          <w:p w14:paraId="5E07B13A" w14:textId="77777777" w:rsidR="00096208" w:rsidRPr="00B0505D" w:rsidRDefault="00096208" w:rsidP="00A4293C">
            <w:pPr>
              <w:rPr>
                <w:rFonts w:ascii="Arial" w:hAnsi="Arial" w:cs="Arial"/>
                <w:sz w:val="22"/>
                <w:szCs w:val="22"/>
              </w:rPr>
            </w:pPr>
            <w:r w:rsidRPr="00B0505D">
              <w:rPr>
                <w:rFonts w:ascii="Arial" w:hAnsi="Arial" w:cs="Arial"/>
                <w:sz w:val="22"/>
                <w:szCs w:val="22"/>
              </w:rPr>
              <w:t xml:space="preserve">Martin </w:t>
            </w:r>
            <w:proofErr w:type="spellStart"/>
            <w:r w:rsidRPr="00B0505D">
              <w:rPr>
                <w:rFonts w:ascii="Arial" w:hAnsi="Arial" w:cs="Arial"/>
                <w:sz w:val="22"/>
                <w:szCs w:val="22"/>
              </w:rPr>
              <w:t>Foran</w:t>
            </w:r>
            <w:proofErr w:type="spellEnd"/>
            <w:r w:rsidRPr="00B0505D">
              <w:rPr>
                <w:rFonts w:ascii="Arial" w:hAnsi="Arial" w:cs="Arial"/>
                <w:sz w:val="22"/>
                <w:szCs w:val="22"/>
              </w:rPr>
              <w:t xml:space="preserve"> presented the 2018-19 Year-end Audit Report and P &amp; L Statement.</w:t>
            </w:r>
          </w:p>
          <w:p w14:paraId="6826DFA0" w14:textId="77777777" w:rsidR="00096208" w:rsidRPr="00B0505D" w:rsidRDefault="00096208" w:rsidP="00A4293C">
            <w:pPr>
              <w:rPr>
                <w:rFonts w:ascii="Arial" w:hAnsi="Arial" w:cs="Arial"/>
                <w:sz w:val="22"/>
                <w:szCs w:val="22"/>
              </w:rPr>
            </w:pPr>
          </w:p>
          <w:p w14:paraId="365DE9FF" w14:textId="77777777" w:rsidR="00096208" w:rsidRPr="00B0505D" w:rsidRDefault="00096208" w:rsidP="00A4293C">
            <w:pPr>
              <w:rPr>
                <w:rFonts w:ascii="Arial" w:hAnsi="Arial" w:cs="Arial"/>
                <w:sz w:val="22"/>
                <w:szCs w:val="22"/>
              </w:rPr>
            </w:pPr>
            <w:r w:rsidRPr="00B0505D">
              <w:rPr>
                <w:rFonts w:ascii="Arial" w:hAnsi="Arial" w:cs="Arial"/>
                <w:sz w:val="22"/>
                <w:szCs w:val="22"/>
              </w:rPr>
              <w:t>Finance Manager answered any questions before yielding control of the meeting back to the District Director.</w:t>
            </w:r>
          </w:p>
          <w:p w14:paraId="4BE6B28E" w14:textId="77777777" w:rsidR="00096208" w:rsidRPr="00B0505D" w:rsidRDefault="00096208" w:rsidP="00A4293C">
            <w:pPr>
              <w:rPr>
                <w:rFonts w:ascii="Arial" w:hAnsi="Arial" w:cs="Arial"/>
                <w:b/>
                <w:sz w:val="22"/>
                <w:szCs w:val="22"/>
              </w:rPr>
            </w:pPr>
          </w:p>
          <w:p w14:paraId="6C5CC009" w14:textId="77777777" w:rsidR="00096208" w:rsidRPr="00B0505D" w:rsidRDefault="00096208" w:rsidP="00A4293C">
            <w:pPr>
              <w:rPr>
                <w:rFonts w:ascii="Arial" w:hAnsi="Arial" w:cs="Arial"/>
                <w:bCs/>
                <w:sz w:val="22"/>
                <w:szCs w:val="22"/>
              </w:rPr>
            </w:pPr>
            <w:r w:rsidRPr="00B0505D">
              <w:rPr>
                <w:rFonts w:ascii="Arial" w:hAnsi="Arial" w:cs="Arial"/>
                <w:bCs/>
                <w:sz w:val="22"/>
                <w:szCs w:val="22"/>
              </w:rPr>
              <w:t xml:space="preserve">John informed the council that the question of adoption of the Finance Manager’s 2018-19 Mid-Year Audit Report may have to be emailed out if there was no quorum as per the Parliamentarian’s report.  </w:t>
            </w:r>
          </w:p>
          <w:p w14:paraId="3D3FF9ED" w14:textId="77777777" w:rsidR="00096208" w:rsidRPr="00B0505D" w:rsidRDefault="00096208" w:rsidP="00A4293C">
            <w:pPr>
              <w:rPr>
                <w:rFonts w:ascii="Arial" w:hAnsi="Arial" w:cs="Arial"/>
                <w:bCs/>
                <w:sz w:val="22"/>
                <w:szCs w:val="22"/>
              </w:rPr>
            </w:pPr>
          </w:p>
          <w:p w14:paraId="5A63DF39" w14:textId="77777777" w:rsidR="00096208" w:rsidRPr="00B0505D" w:rsidRDefault="00096208" w:rsidP="00A4293C">
            <w:pPr>
              <w:rPr>
                <w:rFonts w:ascii="Arial" w:hAnsi="Arial" w:cs="Arial"/>
                <w:sz w:val="22"/>
                <w:szCs w:val="22"/>
                <w:shd w:val="clear" w:color="auto" w:fill="FFFF00"/>
              </w:rPr>
            </w:pPr>
          </w:p>
        </w:tc>
      </w:tr>
    </w:tbl>
    <w:p w14:paraId="28E2DAC7" w14:textId="16664A65" w:rsidR="4D972893" w:rsidRDefault="4D972893"/>
    <w:p w14:paraId="371C3162" w14:textId="77777777" w:rsidR="00096208" w:rsidRPr="00B0505D" w:rsidRDefault="00096208" w:rsidP="00096208">
      <w:pPr>
        <w:widowControl w:val="0"/>
        <w:tabs>
          <w:tab w:val="left" w:pos="1440"/>
        </w:tabs>
        <w:autoSpaceDE w:val="0"/>
        <w:autoSpaceDN w:val="0"/>
        <w:adjustRightInd w:val="0"/>
        <w:spacing w:after="120" w:line="276" w:lineRule="auto"/>
        <w:rPr>
          <w:rFonts w:ascii="Arial" w:hAnsi="Arial" w:cs="Arial"/>
          <w:sz w:val="22"/>
          <w:szCs w:val="22"/>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017"/>
        <w:gridCol w:w="1203"/>
        <w:gridCol w:w="6419"/>
      </w:tblGrid>
      <w:tr w:rsidR="00096208" w:rsidRPr="00B0505D" w14:paraId="1043527C" w14:textId="77777777" w:rsidTr="4D972893">
        <w:trPr>
          <w:trHeight w:val="600"/>
        </w:trPr>
        <w:tc>
          <w:tcPr>
            <w:tcW w:w="1681" w:type="dxa"/>
            <w:shd w:val="clear" w:color="auto" w:fill="BFBFBF" w:themeFill="background1" w:themeFillShade="BF"/>
            <w:vAlign w:val="center"/>
            <w:hideMark/>
          </w:tcPr>
          <w:p w14:paraId="4F9F3B8A" w14:textId="77777777" w:rsidR="00096208" w:rsidRPr="00B0505D" w:rsidRDefault="00096208" w:rsidP="00A4293C">
            <w:pPr>
              <w:ind w:firstLineChars="100" w:firstLine="221"/>
              <w:rPr>
                <w:rFonts w:ascii="Arial" w:eastAsia="Arial" w:hAnsi="Arial" w:cs="Arial"/>
                <w:b/>
                <w:color w:val="000000"/>
                <w:sz w:val="22"/>
                <w:szCs w:val="22"/>
                <w:lang w:eastAsia="en-GB"/>
              </w:rPr>
            </w:pPr>
            <w:r>
              <w:rPr>
                <w:rFonts w:ascii="Arial" w:eastAsia="Arial" w:hAnsi="Arial" w:cs="Arial"/>
                <w:b/>
                <w:color w:val="000000"/>
                <w:sz w:val="22"/>
                <w:szCs w:val="22"/>
                <w:lang w:eastAsia="en-GB"/>
              </w:rPr>
              <w:t>#</w:t>
            </w:r>
          </w:p>
        </w:tc>
        <w:tc>
          <w:tcPr>
            <w:tcW w:w="1017" w:type="dxa"/>
            <w:shd w:val="clear" w:color="auto" w:fill="BFBFBF" w:themeFill="background1" w:themeFillShade="BF"/>
            <w:vAlign w:val="center"/>
            <w:hideMark/>
          </w:tcPr>
          <w:p w14:paraId="2ABC0D27"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Time</w:t>
            </w:r>
          </w:p>
        </w:tc>
        <w:tc>
          <w:tcPr>
            <w:tcW w:w="1203" w:type="dxa"/>
            <w:shd w:val="clear" w:color="auto" w:fill="BFBFBF" w:themeFill="background1" w:themeFillShade="BF"/>
            <w:vAlign w:val="center"/>
            <w:hideMark/>
          </w:tcPr>
          <w:p w14:paraId="0B5159DA"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Duration</w:t>
            </w:r>
          </w:p>
        </w:tc>
        <w:tc>
          <w:tcPr>
            <w:tcW w:w="6419" w:type="dxa"/>
            <w:shd w:val="clear" w:color="auto" w:fill="BFBFBF" w:themeFill="background1" w:themeFillShade="BF"/>
            <w:vAlign w:val="center"/>
            <w:hideMark/>
          </w:tcPr>
          <w:p w14:paraId="4AF0BB04" w14:textId="77777777" w:rsidR="00096208" w:rsidRPr="00B0505D" w:rsidRDefault="00096208" w:rsidP="00A4293C">
            <w:pPr>
              <w:rPr>
                <w:rFonts w:ascii="Arial" w:eastAsia="Arial" w:hAnsi="Arial" w:cs="Arial"/>
                <w:b/>
                <w:color w:val="000000"/>
                <w:sz w:val="22"/>
                <w:szCs w:val="22"/>
              </w:rPr>
            </w:pPr>
            <w:r w:rsidRPr="00B0505D">
              <w:rPr>
                <w:rFonts w:ascii="Arial" w:eastAsia="Arial" w:hAnsi="Arial" w:cs="Arial"/>
                <w:b/>
                <w:color w:val="000000"/>
                <w:sz w:val="22"/>
                <w:szCs w:val="22"/>
              </w:rPr>
              <w:t>PQD Budget Report</w:t>
            </w:r>
          </w:p>
        </w:tc>
      </w:tr>
      <w:tr w:rsidR="00096208" w:rsidRPr="00B0505D" w14:paraId="19105B7B" w14:textId="77777777" w:rsidTr="4D972893">
        <w:trPr>
          <w:trHeight w:val="600"/>
        </w:trPr>
        <w:tc>
          <w:tcPr>
            <w:tcW w:w="1681" w:type="dxa"/>
            <w:shd w:val="clear" w:color="auto" w:fill="BFBFBF" w:themeFill="background1" w:themeFillShade="BF"/>
            <w:vAlign w:val="center"/>
          </w:tcPr>
          <w:p w14:paraId="01C02436" w14:textId="77777777" w:rsidR="00096208" w:rsidRPr="00B0505D" w:rsidRDefault="00096208" w:rsidP="00A4293C">
            <w:pPr>
              <w:ind w:firstLineChars="100" w:firstLine="221"/>
              <w:rPr>
                <w:rFonts w:ascii="Arial" w:eastAsia="Arial" w:hAnsi="Arial" w:cs="Arial"/>
                <w:b/>
                <w:color w:val="000000"/>
                <w:sz w:val="22"/>
                <w:szCs w:val="22"/>
                <w:lang w:eastAsia="en-GB"/>
              </w:rPr>
            </w:pPr>
            <w:r>
              <w:rPr>
                <w:rFonts w:ascii="Arial" w:eastAsia="Arial" w:hAnsi="Arial" w:cs="Arial"/>
                <w:b/>
                <w:color w:val="000000"/>
                <w:sz w:val="22"/>
                <w:szCs w:val="22"/>
                <w:lang w:eastAsia="en-GB"/>
              </w:rPr>
              <w:t>5</w:t>
            </w:r>
          </w:p>
        </w:tc>
        <w:tc>
          <w:tcPr>
            <w:tcW w:w="1017" w:type="dxa"/>
            <w:shd w:val="clear" w:color="auto" w:fill="BFBFBF" w:themeFill="background1" w:themeFillShade="BF"/>
            <w:vAlign w:val="center"/>
          </w:tcPr>
          <w:p w14:paraId="4339D1D5"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10:50</w:t>
            </w:r>
          </w:p>
        </w:tc>
        <w:tc>
          <w:tcPr>
            <w:tcW w:w="1203" w:type="dxa"/>
            <w:shd w:val="clear" w:color="auto" w:fill="BFBFBF" w:themeFill="background1" w:themeFillShade="BF"/>
            <w:vAlign w:val="center"/>
          </w:tcPr>
          <w:p w14:paraId="1C33A449"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00:15</w:t>
            </w:r>
          </w:p>
        </w:tc>
        <w:tc>
          <w:tcPr>
            <w:tcW w:w="6419" w:type="dxa"/>
            <w:shd w:val="clear" w:color="auto" w:fill="BFBFBF" w:themeFill="background1" w:themeFillShade="BF"/>
            <w:vAlign w:val="center"/>
          </w:tcPr>
          <w:p w14:paraId="04324F14" w14:textId="77777777" w:rsidR="00096208" w:rsidRPr="00B0505D" w:rsidRDefault="00096208" w:rsidP="00A4293C">
            <w:pPr>
              <w:rPr>
                <w:rFonts w:ascii="Arial" w:eastAsia="Arial" w:hAnsi="Arial" w:cs="Arial"/>
                <w:b/>
                <w:color w:val="000000"/>
                <w:sz w:val="22"/>
                <w:szCs w:val="22"/>
              </w:rPr>
            </w:pPr>
          </w:p>
        </w:tc>
      </w:tr>
    </w:tbl>
    <w:p w14:paraId="3F0FA426" w14:textId="2D31F83C" w:rsidR="4D972893" w:rsidRDefault="4D972893"/>
    <w:tbl>
      <w:tblPr>
        <w:tblStyle w:val="TableGrid"/>
        <w:tblW w:w="10348" w:type="dxa"/>
        <w:tblInd w:w="-147" w:type="dxa"/>
        <w:tblLook w:val="04A0" w:firstRow="1" w:lastRow="0" w:firstColumn="1" w:lastColumn="0" w:noHBand="0" w:noVBand="1"/>
      </w:tblPr>
      <w:tblGrid>
        <w:gridCol w:w="10348"/>
      </w:tblGrid>
      <w:tr w:rsidR="00096208" w:rsidRPr="00B0505D" w14:paraId="72926551" w14:textId="77777777" w:rsidTr="4D972893">
        <w:tc>
          <w:tcPr>
            <w:tcW w:w="10348" w:type="dxa"/>
          </w:tcPr>
          <w:p w14:paraId="23922D6A" w14:textId="77777777" w:rsidR="00096208" w:rsidRDefault="00096208" w:rsidP="00A4293C">
            <w:pPr>
              <w:widowControl w:val="0"/>
              <w:tabs>
                <w:tab w:val="left" w:pos="1440"/>
              </w:tabs>
              <w:autoSpaceDE w:val="0"/>
              <w:autoSpaceDN w:val="0"/>
              <w:adjustRightInd w:val="0"/>
              <w:spacing w:after="120" w:line="276" w:lineRule="auto"/>
              <w:rPr>
                <w:rFonts w:ascii="Arial" w:hAnsi="Arial" w:cs="Arial"/>
                <w:b/>
                <w:bCs/>
                <w:sz w:val="22"/>
                <w:szCs w:val="22"/>
              </w:rPr>
            </w:pPr>
          </w:p>
          <w:p w14:paraId="39E50A09"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b/>
                <w:bCs/>
                <w:sz w:val="22"/>
                <w:szCs w:val="22"/>
              </w:rPr>
              <w:t>Gerard Mannix, PQD presented his budget:</w:t>
            </w:r>
            <w:r w:rsidRPr="00B0505D">
              <w:rPr>
                <w:rFonts w:ascii="Arial" w:hAnsi="Arial" w:cs="Arial"/>
                <w:sz w:val="22"/>
                <w:szCs w:val="22"/>
              </w:rPr>
              <w:t xml:space="preserve"> total €16,041</w:t>
            </w:r>
          </w:p>
          <w:p w14:paraId="22BEBC89"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sz w:val="22"/>
                <w:szCs w:val="22"/>
              </w:rPr>
              <w:t>Detail below via link.</w:t>
            </w:r>
          </w:p>
          <w:p w14:paraId="0A538F44"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sz w:val="22"/>
                <w:szCs w:val="22"/>
              </w:rPr>
              <w:t>Q&amp;A Questions were answered on:</w:t>
            </w:r>
          </w:p>
          <w:p w14:paraId="42ABDFB9" w14:textId="77777777" w:rsidR="00096208" w:rsidRPr="00B0505D" w:rsidRDefault="00096208" w:rsidP="00A4293C">
            <w:pPr>
              <w:pStyle w:val="ListParagraph"/>
              <w:widowControl w:val="0"/>
              <w:numPr>
                <w:ilvl w:val="0"/>
                <w:numId w:val="27"/>
              </w:numPr>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sz w:val="22"/>
                <w:szCs w:val="22"/>
              </w:rPr>
              <w:t>how a club would qualify for the MOT award (first 12 clubs $25 each)</w:t>
            </w:r>
          </w:p>
          <w:p w14:paraId="56B282A3" w14:textId="77777777" w:rsidR="00096208" w:rsidRPr="00B0505D" w:rsidRDefault="00096208" w:rsidP="00A4293C">
            <w:pPr>
              <w:pStyle w:val="ListParagraph"/>
              <w:widowControl w:val="0"/>
              <w:numPr>
                <w:ilvl w:val="0"/>
                <w:numId w:val="27"/>
              </w:numPr>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sz w:val="22"/>
                <w:szCs w:val="22"/>
              </w:rPr>
              <w:t>Rose Marie Calder asked about details and was told all details had been sent out by email and were in the Newsletter and would be sent again</w:t>
            </w:r>
          </w:p>
          <w:p w14:paraId="194A9D88" w14:textId="77777777" w:rsidR="00096208" w:rsidRPr="00B0505D" w:rsidRDefault="00096208" w:rsidP="00A4293C">
            <w:pPr>
              <w:pStyle w:val="ListParagraph"/>
              <w:widowControl w:val="0"/>
              <w:numPr>
                <w:ilvl w:val="0"/>
                <w:numId w:val="27"/>
              </w:numPr>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sz w:val="22"/>
                <w:szCs w:val="22"/>
              </w:rPr>
              <w:t>Several other questions were sent and answered in writing</w:t>
            </w:r>
          </w:p>
          <w:p w14:paraId="5E8A169D"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sz w:val="22"/>
                <w:szCs w:val="22"/>
              </w:rPr>
              <w:t>With no more questions forthcoming, Gerard thanked the meeting.</w:t>
            </w:r>
          </w:p>
        </w:tc>
      </w:tr>
    </w:tbl>
    <w:p w14:paraId="41FE3B1D" w14:textId="37F3C66C" w:rsidR="4D972893" w:rsidRDefault="4D972893"/>
    <w:p w14:paraId="7545BDEC" w14:textId="77777777" w:rsidR="00096208" w:rsidRDefault="00096208" w:rsidP="00096208">
      <w:pPr>
        <w:widowControl w:val="0"/>
        <w:tabs>
          <w:tab w:val="left" w:pos="1440"/>
        </w:tabs>
        <w:autoSpaceDE w:val="0"/>
        <w:autoSpaceDN w:val="0"/>
        <w:adjustRightInd w:val="0"/>
        <w:spacing w:after="120" w:line="276" w:lineRule="auto"/>
        <w:rPr>
          <w:rFonts w:ascii="Arial" w:hAnsi="Arial" w:cs="Arial"/>
          <w:sz w:val="22"/>
          <w:szCs w:val="22"/>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740"/>
        <w:gridCol w:w="2432"/>
        <w:gridCol w:w="4557"/>
      </w:tblGrid>
      <w:tr w:rsidR="00096208" w:rsidRPr="00F33D6F" w14:paraId="6FD9299B" w14:textId="77777777" w:rsidTr="4D972893">
        <w:trPr>
          <w:trHeight w:val="600"/>
        </w:trPr>
        <w:tc>
          <w:tcPr>
            <w:tcW w:w="1957" w:type="dxa"/>
            <w:shd w:val="clear" w:color="auto" w:fill="BFBFBF" w:themeFill="background1" w:themeFillShade="BF"/>
            <w:vAlign w:val="center"/>
            <w:hideMark/>
          </w:tcPr>
          <w:p w14:paraId="0F93FD59" w14:textId="77777777" w:rsidR="00096208" w:rsidRPr="00F33D6F" w:rsidRDefault="00096208" w:rsidP="00A4293C">
            <w:pPr>
              <w:widowControl w:val="0"/>
              <w:tabs>
                <w:tab w:val="left" w:pos="1440"/>
              </w:tabs>
              <w:autoSpaceDE w:val="0"/>
              <w:autoSpaceDN w:val="0"/>
              <w:adjustRightInd w:val="0"/>
              <w:spacing w:after="120" w:line="276" w:lineRule="auto"/>
              <w:rPr>
                <w:rFonts w:ascii="Arial" w:hAnsi="Arial" w:cs="Arial"/>
                <w:b/>
                <w:sz w:val="22"/>
                <w:szCs w:val="22"/>
              </w:rPr>
            </w:pPr>
            <w:r>
              <w:rPr>
                <w:rFonts w:ascii="Arial" w:hAnsi="Arial" w:cs="Arial"/>
                <w:b/>
                <w:sz w:val="22"/>
                <w:szCs w:val="22"/>
              </w:rPr>
              <w:t>#</w:t>
            </w:r>
          </w:p>
        </w:tc>
        <w:tc>
          <w:tcPr>
            <w:tcW w:w="1473" w:type="dxa"/>
            <w:shd w:val="clear" w:color="auto" w:fill="BFBFBF" w:themeFill="background1" w:themeFillShade="BF"/>
            <w:vAlign w:val="center"/>
            <w:hideMark/>
          </w:tcPr>
          <w:p w14:paraId="3B6B077D" w14:textId="77777777" w:rsidR="00096208" w:rsidRPr="00F33D6F" w:rsidRDefault="00096208" w:rsidP="00A4293C">
            <w:pPr>
              <w:widowControl w:val="0"/>
              <w:tabs>
                <w:tab w:val="left" w:pos="1440"/>
              </w:tabs>
              <w:autoSpaceDE w:val="0"/>
              <w:autoSpaceDN w:val="0"/>
              <w:adjustRightInd w:val="0"/>
              <w:spacing w:after="120" w:line="276" w:lineRule="auto"/>
              <w:rPr>
                <w:rFonts w:ascii="Arial" w:hAnsi="Arial" w:cs="Arial"/>
                <w:b/>
                <w:sz w:val="22"/>
                <w:szCs w:val="22"/>
              </w:rPr>
            </w:pPr>
            <w:r w:rsidRPr="00F33D6F">
              <w:rPr>
                <w:rFonts w:ascii="Arial" w:hAnsi="Arial" w:cs="Arial"/>
                <w:b/>
                <w:sz w:val="22"/>
                <w:szCs w:val="22"/>
              </w:rPr>
              <w:t>Time</w:t>
            </w:r>
          </w:p>
        </w:tc>
        <w:tc>
          <w:tcPr>
            <w:tcW w:w="1959" w:type="dxa"/>
            <w:shd w:val="clear" w:color="auto" w:fill="BFBFBF" w:themeFill="background1" w:themeFillShade="BF"/>
            <w:vAlign w:val="center"/>
            <w:hideMark/>
          </w:tcPr>
          <w:p w14:paraId="140B1D2E" w14:textId="77777777" w:rsidR="00096208" w:rsidRPr="00F33D6F" w:rsidRDefault="00096208" w:rsidP="00A4293C">
            <w:pPr>
              <w:widowControl w:val="0"/>
              <w:tabs>
                <w:tab w:val="left" w:pos="1440"/>
              </w:tabs>
              <w:autoSpaceDE w:val="0"/>
              <w:autoSpaceDN w:val="0"/>
              <w:adjustRightInd w:val="0"/>
              <w:spacing w:after="120" w:line="276" w:lineRule="auto"/>
              <w:rPr>
                <w:rFonts w:ascii="Arial" w:hAnsi="Arial" w:cs="Arial"/>
                <w:b/>
                <w:sz w:val="22"/>
                <w:szCs w:val="22"/>
              </w:rPr>
            </w:pPr>
            <w:r w:rsidRPr="00F33D6F">
              <w:rPr>
                <w:rFonts w:ascii="Arial" w:hAnsi="Arial" w:cs="Arial"/>
                <w:b/>
                <w:sz w:val="22"/>
                <w:szCs w:val="22"/>
              </w:rPr>
              <w:t>Duration</w:t>
            </w:r>
          </w:p>
        </w:tc>
        <w:tc>
          <w:tcPr>
            <w:tcW w:w="5101" w:type="dxa"/>
            <w:shd w:val="clear" w:color="auto" w:fill="BFBFBF" w:themeFill="background1" w:themeFillShade="BF"/>
            <w:vAlign w:val="center"/>
            <w:hideMark/>
          </w:tcPr>
          <w:p w14:paraId="096B2E3A" w14:textId="77777777" w:rsidR="00096208" w:rsidRPr="00F33D6F" w:rsidRDefault="00096208" w:rsidP="00A4293C">
            <w:pPr>
              <w:widowControl w:val="0"/>
              <w:tabs>
                <w:tab w:val="left" w:pos="1440"/>
              </w:tabs>
              <w:autoSpaceDE w:val="0"/>
              <w:autoSpaceDN w:val="0"/>
              <w:adjustRightInd w:val="0"/>
              <w:spacing w:after="120" w:line="276" w:lineRule="auto"/>
              <w:rPr>
                <w:rFonts w:ascii="Arial" w:hAnsi="Arial" w:cs="Arial"/>
                <w:b/>
                <w:sz w:val="22"/>
                <w:szCs w:val="22"/>
              </w:rPr>
            </w:pPr>
            <w:r>
              <w:rPr>
                <w:rFonts w:ascii="Arial" w:hAnsi="Arial" w:cs="Arial"/>
                <w:b/>
                <w:sz w:val="22"/>
                <w:szCs w:val="22"/>
              </w:rPr>
              <w:t>Item</w:t>
            </w:r>
          </w:p>
        </w:tc>
      </w:tr>
      <w:tr w:rsidR="00096208" w:rsidRPr="00F33D6F" w14:paraId="76466EB5" w14:textId="77777777" w:rsidTr="4D972893">
        <w:tc>
          <w:tcPr>
            <w:tcW w:w="10490" w:type="dxa"/>
            <w:gridSpan w:val="4"/>
            <w:shd w:val="clear" w:color="auto" w:fill="auto"/>
          </w:tcPr>
          <w:tbl>
            <w:tblPr>
              <w:tblW w:w="10316" w:type="dxa"/>
              <w:tblLook w:val="04A0" w:firstRow="1" w:lastRow="0" w:firstColumn="1" w:lastColumn="0" w:noHBand="0" w:noVBand="1"/>
            </w:tblPr>
            <w:tblGrid>
              <w:gridCol w:w="878"/>
              <w:gridCol w:w="1417"/>
              <w:gridCol w:w="1910"/>
              <w:gridCol w:w="6111"/>
            </w:tblGrid>
            <w:tr w:rsidR="00096208" w:rsidRPr="00B0505D" w14:paraId="39DD9AE7" w14:textId="77777777" w:rsidTr="00A4293C">
              <w:trPr>
                <w:trHeight w:val="300"/>
              </w:trPr>
              <w:tc>
                <w:tcPr>
                  <w:tcW w:w="878" w:type="dxa"/>
                  <w:tcBorders>
                    <w:top w:val="nil"/>
                    <w:left w:val="single" w:sz="4" w:space="0" w:color="auto"/>
                    <w:bottom w:val="single" w:sz="4" w:space="0" w:color="auto"/>
                    <w:right w:val="single" w:sz="4" w:space="0" w:color="auto"/>
                  </w:tcBorders>
                  <w:shd w:val="clear" w:color="auto" w:fill="auto"/>
                  <w:vAlign w:val="center"/>
                  <w:hideMark/>
                </w:tcPr>
                <w:p w14:paraId="791E0489" w14:textId="77777777" w:rsidR="00096208" w:rsidRPr="00B0505D" w:rsidRDefault="00096208" w:rsidP="00A4293C">
                  <w:pPr>
                    <w:ind w:firstLineChars="100" w:firstLine="221"/>
                    <w:rPr>
                      <w:rFonts w:ascii="Arial" w:hAnsi="Arial" w:cs="Arial"/>
                      <w:b/>
                      <w:color w:val="000000"/>
                      <w:sz w:val="22"/>
                      <w:szCs w:val="22"/>
                      <w:lang w:eastAsia="en-GB"/>
                    </w:rPr>
                  </w:pPr>
                  <w:r>
                    <w:rPr>
                      <w:rFonts w:ascii="Arial" w:hAnsi="Arial" w:cs="Arial"/>
                      <w:b/>
                      <w:color w:val="000000"/>
                      <w:sz w:val="22"/>
                      <w:szCs w:val="22"/>
                      <w:lang w:eastAsia="en-GB"/>
                    </w:rPr>
                    <w:t>6</w:t>
                  </w:r>
                </w:p>
              </w:tc>
              <w:tc>
                <w:tcPr>
                  <w:tcW w:w="1417" w:type="dxa"/>
                  <w:tcBorders>
                    <w:top w:val="nil"/>
                    <w:left w:val="nil"/>
                    <w:bottom w:val="single" w:sz="4" w:space="0" w:color="auto"/>
                    <w:right w:val="single" w:sz="4" w:space="0" w:color="auto"/>
                  </w:tcBorders>
                  <w:shd w:val="clear" w:color="auto" w:fill="auto"/>
                  <w:vAlign w:val="center"/>
                  <w:hideMark/>
                </w:tcPr>
                <w:p w14:paraId="0FA0E4E6"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11:05</w:t>
                  </w:r>
                </w:p>
              </w:tc>
              <w:tc>
                <w:tcPr>
                  <w:tcW w:w="1910" w:type="dxa"/>
                  <w:tcBorders>
                    <w:top w:val="nil"/>
                    <w:left w:val="nil"/>
                    <w:bottom w:val="single" w:sz="4" w:space="0" w:color="auto"/>
                    <w:right w:val="single" w:sz="4" w:space="0" w:color="auto"/>
                  </w:tcBorders>
                  <w:shd w:val="clear" w:color="auto" w:fill="auto"/>
                  <w:vAlign w:val="center"/>
                  <w:hideMark/>
                </w:tcPr>
                <w:p w14:paraId="2A79F90A"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00:15</w:t>
                  </w:r>
                </w:p>
              </w:tc>
              <w:tc>
                <w:tcPr>
                  <w:tcW w:w="6111" w:type="dxa"/>
                  <w:tcBorders>
                    <w:top w:val="nil"/>
                    <w:left w:val="nil"/>
                    <w:bottom w:val="single" w:sz="4" w:space="0" w:color="auto"/>
                    <w:right w:val="single" w:sz="4" w:space="0" w:color="auto"/>
                  </w:tcBorders>
                  <w:shd w:val="clear" w:color="auto" w:fill="auto"/>
                  <w:vAlign w:val="center"/>
                  <w:hideMark/>
                </w:tcPr>
                <w:p w14:paraId="2453B1ED"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Credentials Report</w:t>
                  </w:r>
                </w:p>
              </w:tc>
            </w:tr>
          </w:tbl>
          <w:p w14:paraId="058C668A" w14:textId="77777777" w:rsidR="00096208" w:rsidRPr="00F33D6F" w:rsidRDefault="00096208" w:rsidP="00A4293C">
            <w:pPr>
              <w:widowControl w:val="0"/>
              <w:tabs>
                <w:tab w:val="left" w:pos="1440"/>
              </w:tabs>
              <w:autoSpaceDE w:val="0"/>
              <w:autoSpaceDN w:val="0"/>
              <w:adjustRightInd w:val="0"/>
              <w:spacing w:after="120" w:line="276" w:lineRule="auto"/>
              <w:rPr>
                <w:rFonts w:ascii="Arial" w:hAnsi="Arial" w:cs="Arial"/>
                <w:b/>
                <w:sz w:val="22"/>
                <w:szCs w:val="22"/>
              </w:rPr>
            </w:pPr>
          </w:p>
        </w:tc>
      </w:tr>
      <w:tr w:rsidR="00096208" w:rsidRPr="00F33D6F" w14:paraId="1AC4920B" w14:textId="77777777" w:rsidTr="4D972893">
        <w:tc>
          <w:tcPr>
            <w:tcW w:w="10490" w:type="dxa"/>
            <w:gridSpan w:val="4"/>
            <w:shd w:val="clear" w:color="auto" w:fill="auto"/>
          </w:tcPr>
          <w:p w14:paraId="071206E6" w14:textId="77777777" w:rsidR="00096208" w:rsidRPr="00F33D6F" w:rsidRDefault="00096208" w:rsidP="00A4293C">
            <w:pPr>
              <w:widowControl w:val="0"/>
              <w:tabs>
                <w:tab w:val="left" w:pos="1440"/>
              </w:tabs>
              <w:autoSpaceDE w:val="0"/>
              <w:autoSpaceDN w:val="0"/>
              <w:adjustRightInd w:val="0"/>
              <w:spacing w:after="120"/>
              <w:rPr>
                <w:rFonts w:ascii="Arial" w:hAnsi="Arial" w:cs="Arial"/>
                <w:b/>
                <w:sz w:val="22"/>
                <w:szCs w:val="22"/>
              </w:rPr>
            </w:pPr>
            <w:r w:rsidRPr="00F33D6F">
              <w:rPr>
                <w:rFonts w:ascii="Arial" w:hAnsi="Arial" w:cs="Arial"/>
                <w:b/>
                <w:sz w:val="22"/>
                <w:szCs w:val="22"/>
              </w:rPr>
              <w:t>Credentials Committee Report</w:t>
            </w:r>
          </w:p>
          <w:p w14:paraId="599F63D2" w14:textId="77777777" w:rsidR="00096208" w:rsidRPr="00F33D6F" w:rsidRDefault="00096208" w:rsidP="00A4293C">
            <w:pPr>
              <w:widowControl w:val="0"/>
              <w:tabs>
                <w:tab w:val="left" w:pos="1440"/>
              </w:tabs>
              <w:autoSpaceDE w:val="0"/>
              <w:autoSpaceDN w:val="0"/>
              <w:adjustRightInd w:val="0"/>
              <w:spacing w:after="120"/>
              <w:rPr>
                <w:rFonts w:ascii="Arial" w:hAnsi="Arial" w:cs="Arial"/>
                <w:sz w:val="22"/>
                <w:szCs w:val="22"/>
              </w:rPr>
            </w:pPr>
            <w:r w:rsidRPr="00F33D6F">
              <w:rPr>
                <w:rFonts w:ascii="Arial" w:hAnsi="Arial" w:cs="Arial"/>
                <w:sz w:val="22"/>
                <w:szCs w:val="22"/>
              </w:rPr>
              <w:t>John asked our District Parliamentarian, Phil Heath, to present the Credentials Committee report.</w:t>
            </w:r>
          </w:p>
          <w:p w14:paraId="52C546F4" w14:textId="77777777" w:rsidR="00096208" w:rsidRPr="00F33D6F" w:rsidRDefault="00096208" w:rsidP="00A4293C">
            <w:pPr>
              <w:widowControl w:val="0"/>
              <w:tabs>
                <w:tab w:val="left" w:pos="1440"/>
              </w:tabs>
              <w:autoSpaceDE w:val="0"/>
              <w:autoSpaceDN w:val="0"/>
              <w:adjustRightInd w:val="0"/>
              <w:spacing w:after="120"/>
              <w:rPr>
                <w:rFonts w:ascii="Arial" w:hAnsi="Arial" w:cs="Arial"/>
                <w:sz w:val="22"/>
                <w:szCs w:val="22"/>
              </w:rPr>
            </w:pPr>
            <w:r w:rsidRPr="00F33D6F">
              <w:rPr>
                <w:rFonts w:ascii="Arial" w:hAnsi="Arial" w:cs="Arial"/>
                <w:sz w:val="22"/>
                <w:szCs w:val="22"/>
              </w:rPr>
              <w:t>Phil Heath presented the Credentials Report as follows:</w:t>
            </w:r>
          </w:p>
          <w:p w14:paraId="753FEC68" w14:textId="77777777" w:rsidR="00096208" w:rsidRDefault="00096208" w:rsidP="00A4293C">
            <w:pPr>
              <w:widowControl w:val="0"/>
              <w:tabs>
                <w:tab w:val="left" w:pos="1440"/>
              </w:tabs>
              <w:autoSpaceDE w:val="0"/>
              <w:autoSpaceDN w:val="0"/>
              <w:adjustRightInd w:val="0"/>
              <w:spacing w:after="120"/>
              <w:rPr>
                <w:rFonts w:ascii="Arial" w:hAnsi="Arial" w:cs="Arial"/>
                <w:sz w:val="22"/>
                <w:szCs w:val="22"/>
              </w:rPr>
            </w:pPr>
            <w:r w:rsidRPr="00F33D6F">
              <w:rPr>
                <w:rFonts w:ascii="Arial" w:hAnsi="Arial" w:cs="Arial"/>
                <w:sz w:val="22"/>
                <w:szCs w:val="22"/>
              </w:rPr>
              <w:t>Number of Eligible Clubs registered = 210</w:t>
            </w:r>
          </w:p>
          <w:p w14:paraId="305D55F5" w14:textId="77777777" w:rsidR="00096208" w:rsidRPr="00F33D6F" w:rsidRDefault="00096208" w:rsidP="00A4293C">
            <w:pPr>
              <w:widowControl w:val="0"/>
              <w:tabs>
                <w:tab w:val="left" w:pos="1440"/>
              </w:tabs>
              <w:autoSpaceDE w:val="0"/>
              <w:autoSpaceDN w:val="0"/>
              <w:adjustRightInd w:val="0"/>
              <w:spacing w:after="120"/>
              <w:rPr>
                <w:rFonts w:ascii="Arial" w:hAnsi="Arial" w:cs="Arial"/>
                <w:sz w:val="22"/>
                <w:szCs w:val="22"/>
              </w:rPr>
            </w:pPr>
            <w:r w:rsidRPr="00F33D6F">
              <w:rPr>
                <w:rFonts w:ascii="Arial" w:hAnsi="Arial" w:cs="Arial"/>
                <w:sz w:val="22"/>
                <w:szCs w:val="22"/>
              </w:rPr>
              <w:t>Quorum would be = 130</w:t>
            </w:r>
          </w:p>
          <w:p w14:paraId="07B75B5E" w14:textId="77777777" w:rsidR="00096208" w:rsidRPr="00F33D6F" w:rsidRDefault="00096208" w:rsidP="00A4293C">
            <w:pPr>
              <w:widowControl w:val="0"/>
              <w:tabs>
                <w:tab w:val="left" w:pos="1440"/>
              </w:tabs>
              <w:autoSpaceDE w:val="0"/>
              <w:autoSpaceDN w:val="0"/>
              <w:adjustRightInd w:val="0"/>
              <w:spacing w:after="120"/>
              <w:rPr>
                <w:rFonts w:ascii="Arial" w:hAnsi="Arial" w:cs="Arial"/>
                <w:b/>
                <w:sz w:val="22"/>
                <w:szCs w:val="22"/>
              </w:rPr>
            </w:pPr>
            <w:r w:rsidRPr="00F33D6F">
              <w:rPr>
                <w:rFonts w:ascii="Arial" w:hAnsi="Arial" w:cs="Arial"/>
                <w:b/>
                <w:sz w:val="22"/>
                <w:szCs w:val="22"/>
              </w:rPr>
              <w:t>Votes Available:</w:t>
            </w:r>
          </w:p>
          <w:p w14:paraId="2038E3F1" w14:textId="77777777" w:rsidR="00096208" w:rsidRPr="0010278F" w:rsidRDefault="00096208" w:rsidP="00A4293C">
            <w:pPr>
              <w:widowControl w:val="0"/>
              <w:tabs>
                <w:tab w:val="left" w:pos="1440"/>
              </w:tabs>
              <w:autoSpaceDE w:val="0"/>
              <w:autoSpaceDN w:val="0"/>
              <w:adjustRightInd w:val="0"/>
              <w:spacing w:after="120"/>
              <w:rPr>
                <w:rFonts w:ascii="Arial" w:hAnsi="Arial" w:cs="Arial"/>
                <w:sz w:val="22"/>
                <w:szCs w:val="22"/>
              </w:rPr>
            </w:pPr>
            <w:r w:rsidRPr="0010278F">
              <w:rPr>
                <w:rFonts w:ascii="Arial" w:hAnsi="Arial" w:cs="Arial"/>
                <w:sz w:val="22"/>
                <w:szCs w:val="22"/>
              </w:rPr>
              <w:lastRenderedPageBreak/>
              <w:t>Total Votes Available = 107</w:t>
            </w:r>
          </w:p>
          <w:p w14:paraId="418D5045" w14:textId="77777777" w:rsidR="00096208" w:rsidRPr="00F33D6F" w:rsidRDefault="00096208" w:rsidP="00A4293C">
            <w:pPr>
              <w:widowControl w:val="0"/>
              <w:tabs>
                <w:tab w:val="left" w:pos="1440"/>
              </w:tabs>
              <w:autoSpaceDE w:val="0"/>
              <w:autoSpaceDN w:val="0"/>
              <w:adjustRightInd w:val="0"/>
              <w:spacing w:after="120"/>
              <w:rPr>
                <w:rFonts w:ascii="Arial" w:hAnsi="Arial" w:cs="Arial"/>
                <w:sz w:val="22"/>
                <w:szCs w:val="22"/>
              </w:rPr>
            </w:pPr>
            <w:r w:rsidRPr="00F33D6F">
              <w:rPr>
                <w:rFonts w:ascii="Arial" w:hAnsi="Arial" w:cs="Arial"/>
                <w:sz w:val="22"/>
                <w:szCs w:val="22"/>
              </w:rPr>
              <w:t>Simple Majority = 55</w:t>
            </w:r>
          </w:p>
          <w:p w14:paraId="654D37FD" w14:textId="77777777" w:rsidR="00096208" w:rsidRPr="00F33D6F" w:rsidRDefault="00096208" w:rsidP="00A4293C">
            <w:pPr>
              <w:widowControl w:val="0"/>
              <w:tabs>
                <w:tab w:val="left" w:pos="1440"/>
              </w:tabs>
              <w:autoSpaceDE w:val="0"/>
              <w:autoSpaceDN w:val="0"/>
              <w:adjustRightInd w:val="0"/>
              <w:spacing w:after="120"/>
              <w:rPr>
                <w:rFonts w:ascii="Arial" w:hAnsi="Arial" w:cs="Arial"/>
                <w:bCs/>
                <w:sz w:val="22"/>
                <w:szCs w:val="22"/>
              </w:rPr>
            </w:pPr>
            <w:r w:rsidRPr="00F33D6F">
              <w:rPr>
                <w:rFonts w:ascii="Arial" w:hAnsi="Arial" w:cs="Arial"/>
                <w:bCs/>
                <w:sz w:val="22"/>
                <w:szCs w:val="22"/>
              </w:rPr>
              <w:t>Quorum was not met.</w:t>
            </w:r>
          </w:p>
          <w:p w14:paraId="5E69C557" w14:textId="77777777" w:rsidR="00096208" w:rsidRPr="00F33D6F" w:rsidRDefault="00096208" w:rsidP="00A4293C">
            <w:pPr>
              <w:widowControl w:val="0"/>
              <w:tabs>
                <w:tab w:val="left" w:pos="1440"/>
              </w:tabs>
              <w:autoSpaceDE w:val="0"/>
              <w:autoSpaceDN w:val="0"/>
              <w:adjustRightInd w:val="0"/>
              <w:spacing w:after="120"/>
              <w:rPr>
                <w:rFonts w:ascii="Arial" w:hAnsi="Arial" w:cs="Arial"/>
                <w:sz w:val="22"/>
                <w:szCs w:val="22"/>
                <w:lang w:val="en-US"/>
              </w:rPr>
            </w:pPr>
            <w:r w:rsidRPr="00F33D6F">
              <w:rPr>
                <w:rFonts w:ascii="Arial" w:hAnsi="Arial" w:cs="Arial"/>
                <w:bCs/>
                <w:sz w:val="22"/>
                <w:szCs w:val="22"/>
              </w:rPr>
              <w:t>John declared the Credentials Report to be accepted as stated, so an email would be sent out in the following few days for inviting votes for the acceptance of the budget and appointments.</w:t>
            </w:r>
          </w:p>
        </w:tc>
      </w:tr>
    </w:tbl>
    <w:p w14:paraId="66A17539" w14:textId="59F32EA9" w:rsidR="4D972893" w:rsidRDefault="4D972893"/>
    <w:p w14:paraId="02237802" w14:textId="77777777" w:rsidR="00096208" w:rsidRPr="00B0505D" w:rsidRDefault="00096208" w:rsidP="00096208">
      <w:pPr>
        <w:widowControl w:val="0"/>
        <w:tabs>
          <w:tab w:val="left" w:pos="1440"/>
        </w:tabs>
        <w:autoSpaceDE w:val="0"/>
        <w:autoSpaceDN w:val="0"/>
        <w:adjustRightInd w:val="0"/>
        <w:spacing w:after="120" w:line="276" w:lineRule="auto"/>
        <w:rPr>
          <w:rFonts w:ascii="Arial" w:hAnsi="Arial" w:cs="Arial"/>
          <w:sz w:val="22"/>
          <w:szCs w:val="22"/>
        </w:rPr>
      </w:pPr>
    </w:p>
    <w:tbl>
      <w:tblPr>
        <w:tblW w:w="10206" w:type="dxa"/>
        <w:tblInd w:w="-5" w:type="dxa"/>
        <w:tblLook w:val="04A0" w:firstRow="1" w:lastRow="0" w:firstColumn="1" w:lastColumn="0" w:noHBand="0" w:noVBand="1"/>
      </w:tblPr>
      <w:tblGrid>
        <w:gridCol w:w="1547"/>
        <w:gridCol w:w="1020"/>
        <w:gridCol w:w="1203"/>
        <w:gridCol w:w="6436"/>
      </w:tblGrid>
      <w:tr w:rsidR="00096208" w:rsidRPr="00B0505D" w14:paraId="664E80D2" w14:textId="77777777" w:rsidTr="4D972893">
        <w:trPr>
          <w:trHeight w:val="300"/>
        </w:trPr>
        <w:tc>
          <w:tcPr>
            <w:tcW w:w="1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5BF8732" w14:textId="77777777" w:rsidR="00096208" w:rsidRPr="00B0505D" w:rsidRDefault="00096208" w:rsidP="00A4293C">
            <w:pPr>
              <w:rPr>
                <w:rFonts w:ascii="Arial" w:hAnsi="Arial" w:cs="Arial"/>
                <w:b/>
                <w:bCs/>
                <w:color w:val="000000"/>
                <w:sz w:val="22"/>
                <w:szCs w:val="22"/>
                <w:lang w:eastAsia="en-GB"/>
              </w:rPr>
            </w:pPr>
            <w:r>
              <w:rPr>
                <w:rFonts w:ascii="Arial" w:hAnsi="Arial" w:cs="Arial"/>
                <w:b/>
                <w:bCs/>
                <w:color w:val="000000"/>
                <w:sz w:val="22"/>
                <w:szCs w:val="22"/>
                <w:lang w:eastAsia="en-GB"/>
              </w:rPr>
              <w:t>#</w:t>
            </w:r>
          </w:p>
        </w:tc>
        <w:tc>
          <w:tcPr>
            <w:tcW w:w="10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FB251EC" w14:textId="77777777" w:rsidR="00096208" w:rsidRPr="00B0505D" w:rsidRDefault="00096208" w:rsidP="00A4293C">
            <w:pPr>
              <w:rPr>
                <w:rFonts w:ascii="Arial" w:hAnsi="Arial" w:cs="Arial"/>
                <w:b/>
                <w:bCs/>
                <w:color w:val="000000"/>
                <w:sz w:val="22"/>
                <w:szCs w:val="22"/>
                <w:lang w:eastAsia="en-GB"/>
              </w:rPr>
            </w:pPr>
            <w:r w:rsidRPr="00B0505D">
              <w:rPr>
                <w:rFonts w:ascii="Arial" w:hAnsi="Arial" w:cs="Arial"/>
                <w:b/>
                <w:bCs/>
                <w:color w:val="000000"/>
                <w:sz w:val="22"/>
                <w:szCs w:val="22"/>
                <w:lang w:eastAsia="en-GB"/>
              </w:rPr>
              <w:t>Time</w:t>
            </w:r>
          </w:p>
        </w:tc>
        <w:tc>
          <w:tcPr>
            <w:tcW w:w="12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6FDA386" w14:textId="77777777" w:rsidR="00096208" w:rsidRPr="00B0505D" w:rsidRDefault="00096208" w:rsidP="00A4293C">
            <w:pPr>
              <w:rPr>
                <w:rFonts w:ascii="Arial" w:hAnsi="Arial" w:cs="Arial"/>
                <w:b/>
                <w:bCs/>
                <w:color w:val="000000"/>
                <w:sz w:val="22"/>
                <w:szCs w:val="22"/>
                <w:lang w:eastAsia="en-GB"/>
              </w:rPr>
            </w:pPr>
            <w:r w:rsidRPr="00B0505D">
              <w:rPr>
                <w:rFonts w:ascii="Arial" w:hAnsi="Arial" w:cs="Arial"/>
                <w:b/>
                <w:bCs/>
                <w:color w:val="000000"/>
                <w:sz w:val="22"/>
                <w:szCs w:val="22"/>
                <w:lang w:eastAsia="en-GB"/>
              </w:rPr>
              <w:t>Duration</w:t>
            </w:r>
          </w:p>
        </w:tc>
        <w:tc>
          <w:tcPr>
            <w:tcW w:w="6436"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B772EE3" w14:textId="77777777" w:rsidR="00096208" w:rsidRPr="00B0505D" w:rsidRDefault="00096208" w:rsidP="00A4293C">
            <w:pPr>
              <w:rPr>
                <w:rFonts w:ascii="Arial" w:hAnsi="Arial" w:cs="Arial"/>
                <w:b/>
                <w:bCs/>
                <w:color w:val="000000"/>
                <w:sz w:val="22"/>
                <w:szCs w:val="22"/>
                <w:lang w:eastAsia="en-GB"/>
              </w:rPr>
            </w:pPr>
            <w:r w:rsidRPr="00B0505D">
              <w:rPr>
                <w:rFonts w:ascii="Arial" w:hAnsi="Arial" w:cs="Arial"/>
                <w:b/>
                <w:bCs/>
                <w:color w:val="000000"/>
                <w:sz w:val="22"/>
                <w:szCs w:val="22"/>
                <w:lang w:eastAsia="en-GB"/>
              </w:rPr>
              <w:t>Item</w:t>
            </w:r>
          </w:p>
        </w:tc>
      </w:tr>
      <w:tr w:rsidR="00096208" w:rsidRPr="00B0505D" w14:paraId="4A72FF6E" w14:textId="77777777" w:rsidTr="4D972893">
        <w:trPr>
          <w:trHeight w:val="300"/>
        </w:trPr>
        <w:tc>
          <w:tcPr>
            <w:tcW w:w="1547" w:type="dxa"/>
            <w:tcBorders>
              <w:top w:val="nil"/>
              <w:left w:val="single" w:sz="4" w:space="0" w:color="auto"/>
              <w:bottom w:val="single" w:sz="4" w:space="0" w:color="auto"/>
              <w:right w:val="single" w:sz="4" w:space="0" w:color="auto"/>
            </w:tcBorders>
            <w:shd w:val="clear" w:color="auto" w:fill="auto"/>
            <w:vAlign w:val="center"/>
          </w:tcPr>
          <w:p w14:paraId="6CB0E7A1" w14:textId="77777777" w:rsidR="00096208" w:rsidRPr="00B0505D" w:rsidRDefault="00096208" w:rsidP="00A4293C">
            <w:pPr>
              <w:ind w:firstLineChars="100" w:firstLine="221"/>
              <w:rPr>
                <w:rFonts w:ascii="Arial" w:hAnsi="Arial" w:cs="Arial"/>
                <w:b/>
                <w:color w:val="000000"/>
                <w:sz w:val="22"/>
                <w:szCs w:val="22"/>
                <w:lang w:eastAsia="en-GB"/>
              </w:rPr>
            </w:pPr>
            <w:r>
              <w:rPr>
                <w:rFonts w:ascii="Arial" w:hAnsi="Arial" w:cs="Arial"/>
                <w:b/>
                <w:color w:val="000000"/>
                <w:sz w:val="22"/>
                <w:szCs w:val="22"/>
                <w:lang w:eastAsia="en-GB"/>
              </w:rPr>
              <w:t>7</w:t>
            </w:r>
          </w:p>
        </w:tc>
        <w:tc>
          <w:tcPr>
            <w:tcW w:w="1020" w:type="dxa"/>
            <w:tcBorders>
              <w:top w:val="nil"/>
              <w:left w:val="nil"/>
              <w:bottom w:val="single" w:sz="4" w:space="0" w:color="auto"/>
              <w:right w:val="single" w:sz="4" w:space="0" w:color="auto"/>
            </w:tcBorders>
            <w:shd w:val="clear" w:color="auto" w:fill="auto"/>
            <w:vAlign w:val="center"/>
          </w:tcPr>
          <w:p w14:paraId="59B3088B" w14:textId="77777777" w:rsidR="00096208" w:rsidRPr="00B0505D" w:rsidRDefault="00096208" w:rsidP="00A4293C">
            <w:pPr>
              <w:rPr>
                <w:rFonts w:ascii="Arial" w:hAnsi="Arial" w:cs="Arial"/>
                <w:b/>
                <w:color w:val="000000"/>
                <w:sz w:val="22"/>
                <w:szCs w:val="22"/>
              </w:rPr>
            </w:pPr>
          </w:p>
        </w:tc>
        <w:tc>
          <w:tcPr>
            <w:tcW w:w="1203" w:type="dxa"/>
            <w:tcBorders>
              <w:top w:val="nil"/>
              <w:left w:val="nil"/>
              <w:bottom w:val="single" w:sz="4" w:space="0" w:color="auto"/>
              <w:right w:val="single" w:sz="4" w:space="0" w:color="auto"/>
            </w:tcBorders>
            <w:shd w:val="clear" w:color="auto" w:fill="auto"/>
            <w:vAlign w:val="center"/>
          </w:tcPr>
          <w:p w14:paraId="445B9C7B"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15</w:t>
            </w:r>
          </w:p>
        </w:tc>
        <w:tc>
          <w:tcPr>
            <w:tcW w:w="6436" w:type="dxa"/>
            <w:tcBorders>
              <w:top w:val="nil"/>
              <w:left w:val="nil"/>
              <w:bottom w:val="single" w:sz="4" w:space="0" w:color="auto"/>
              <w:right w:val="single" w:sz="4" w:space="0" w:color="auto"/>
            </w:tcBorders>
            <w:shd w:val="clear" w:color="auto" w:fill="auto"/>
            <w:vAlign w:val="center"/>
          </w:tcPr>
          <w:p w14:paraId="098EE850"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PR Budget</w:t>
            </w:r>
          </w:p>
        </w:tc>
      </w:tr>
    </w:tbl>
    <w:p w14:paraId="3EB264CA" w14:textId="7D8885DB" w:rsidR="4D972893" w:rsidRDefault="4D972893"/>
    <w:tbl>
      <w:tblPr>
        <w:tblStyle w:val="TableGrid"/>
        <w:tblW w:w="10201" w:type="dxa"/>
        <w:tblLook w:val="04A0" w:firstRow="1" w:lastRow="0" w:firstColumn="1" w:lastColumn="0" w:noHBand="0" w:noVBand="1"/>
      </w:tblPr>
      <w:tblGrid>
        <w:gridCol w:w="10201"/>
      </w:tblGrid>
      <w:tr w:rsidR="00096208" w:rsidRPr="00B0505D" w14:paraId="561A3601" w14:textId="77777777" w:rsidTr="4D972893">
        <w:tc>
          <w:tcPr>
            <w:tcW w:w="10201" w:type="dxa"/>
          </w:tcPr>
          <w:p w14:paraId="38BE0BE8"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b/>
                <w:bCs/>
                <w:sz w:val="22"/>
                <w:szCs w:val="22"/>
              </w:rPr>
              <w:t xml:space="preserve">Brenda </w:t>
            </w:r>
            <w:proofErr w:type="spellStart"/>
            <w:r w:rsidRPr="00B0505D">
              <w:rPr>
                <w:rFonts w:ascii="Arial" w:hAnsi="Arial" w:cs="Arial"/>
                <w:b/>
                <w:bCs/>
                <w:sz w:val="22"/>
                <w:szCs w:val="22"/>
              </w:rPr>
              <w:t>Lannon</w:t>
            </w:r>
            <w:proofErr w:type="spellEnd"/>
            <w:r w:rsidRPr="00B0505D">
              <w:rPr>
                <w:rFonts w:ascii="Arial" w:hAnsi="Arial" w:cs="Arial"/>
                <w:b/>
                <w:bCs/>
                <w:sz w:val="22"/>
                <w:szCs w:val="22"/>
              </w:rPr>
              <w:t>, PR Manager</w:t>
            </w:r>
            <w:r w:rsidRPr="00B0505D">
              <w:rPr>
                <w:rFonts w:ascii="Arial" w:hAnsi="Arial" w:cs="Arial"/>
                <w:sz w:val="22"/>
                <w:szCs w:val="22"/>
              </w:rPr>
              <w:t xml:space="preserve"> presented her budget breakdown – total </w:t>
            </w:r>
            <w:r w:rsidRPr="00B0505D">
              <w:rPr>
                <w:rFonts w:ascii="Arial" w:hAnsi="Arial" w:cs="Arial"/>
                <w:b/>
                <w:bCs/>
                <w:sz w:val="22"/>
                <w:szCs w:val="22"/>
              </w:rPr>
              <w:t>€12,745</w:t>
            </w:r>
          </w:p>
          <w:p w14:paraId="6DDBA12A"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b/>
                <w:bCs/>
                <w:sz w:val="22"/>
                <w:szCs w:val="22"/>
              </w:rPr>
              <w:t>Q&amp;A</w:t>
            </w:r>
            <w:r w:rsidRPr="00B0505D">
              <w:rPr>
                <w:rFonts w:ascii="Arial" w:hAnsi="Arial" w:cs="Arial"/>
                <w:sz w:val="22"/>
                <w:szCs w:val="22"/>
              </w:rPr>
              <w:t xml:space="preserve"> All questions were answered in full by Brenda </w:t>
            </w:r>
            <w:proofErr w:type="spellStart"/>
            <w:r w:rsidRPr="00B0505D">
              <w:rPr>
                <w:rFonts w:ascii="Arial" w:hAnsi="Arial" w:cs="Arial"/>
                <w:sz w:val="22"/>
                <w:szCs w:val="22"/>
              </w:rPr>
              <w:t>Lannon</w:t>
            </w:r>
            <w:proofErr w:type="spellEnd"/>
            <w:r w:rsidRPr="00B0505D">
              <w:rPr>
                <w:rFonts w:ascii="Arial" w:hAnsi="Arial" w:cs="Arial"/>
                <w:sz w:val="22"/>
                <w:szCs w:val="22"/>
              </w:rPr>
              <w:t xml:space="preserve"> and Daniel </w:t>
            </w:r>
            <w:proofErr w:type="spellStart"/>
            <w:r w:rsidRPr="00B0505D">
              <w:rPr>
                <w:rFonts w:ascii="Arial" w:hAnsi="Arial" w:cs="Arial"/>
                <w:sz w:val="22"/>
                <w:szCs w:val="22"/>
              </w:rPr>
              <w:t>Sandars</w:t>
            </w:r>
            <w:proofErr w:type="spellEnd"/>
            <w:r w:rsidRPr="00B0505D">
              <w:rPr>
                <w:rFonts w:ascii="Arial" w:hAnsi="Arial" w:cs="Arial"/>
                <w:sz w:val="22"/>
                <w:szCs w:val="22"/>
              </w:rPr>
              <w:t xml:space="preserve"> (PR Manager last year).</w:t>
            </w:r>
          </w:p>
          <w:p w14:paraId="1DC2B8F4" w14:textId="77777777" w:rsidR="00096208" w:rsidRPr="00B0505D" w:rsidRDefault="00096208" w:rsidP="00A4293C">
            <w:pPr>
              <w:pStyle w:val="ListParagraph"/>
              <w:widowControl w:val="0"/>
              <w:numPr>
                <w:ilvl w:val="0"/>
                <w:numId w:val="28"/>
              </w:numPr>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sz w:val="22"/>
                <w:szCs w:val="22"/>
              </w:rPr>
              <w:t>The club ambassador incentive is new (visit another club, take a role or give a speech, take a photograph, promote on Social media and send details plus agenda to Brenda).</w:t>
            </w:r>
          </w:p>
          <w:p w14:paraId="523E234F" w14:textId="77777777" w:rsidR="00096208" w:rsidRPr="00B0505D" w:rsidRDefault="00096208" w:rsidP="00A4293C">
            <w:pPr>
              <w:pStyle w:val="ListParagraph"/>
              <w:widowControl w:val="0"/>
              <w:numPr>
                <w:ilvl w:val="0"/>
                <w:numId w:val="28"/>
              </w:numPr>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sz w:val="22"/>
                <w:szCs w:val="22"/>
              </w:rPr>
              <w:t>Incentives to be claimed directly from the DLT member offering them.</w:t>
            </w:r>
          </w:p>
          <w:p w14:paraId="34DD7028" w14:textId="77777777" w:rsidR="00096208" w:rsidRPr="00B0505D" w:rsidRDefault="00096208" w:rsidP="00A4293C">
            <w:pPr>
              <w:pStyle w:val="ListParagraph"/>
              <w:widowControl w:val="0"/>
              <w:numPr>
                <w:ilvl w:val="0"/>
                <w:numId w:val="28"/>
              </w:numPr>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sz w:val="22"/>
                <w:szCs w:val="22"/>
              </w:rPr>
              <w:t>Ambassador visits to struggling clubs would be encouraged.</w:t>
            </w:r>
          </w:p>
          <w:p w14:paraId="2E247BEF"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sz w:val="22"/>
                <w:szCs w:val="22"/>
              </w:rPr>
              <w:t xml:space="preserve">With no more questions, Brenda thanked the meeting. </w:t>
            </w:r>
          </w:p>
          <w:p w14:paraId="48B34BA7"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p>
          <w:p w14:paraId="216A189E"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r w:rsidRPr="00B0505D">
              <w:rPr>
                <w:rFonts w:ascii="Arial" w:hAnsi="Arial" w:cs="Arial"/>
                <w:sz w:val="22"/>
                <w:szCs w:val="22"/>
              </w:rPr>
              <w:t>Details below via link.</w:t>
            </w:r>
          </w:p>
          <w:p w14:paraId="7E3F1BCB" w14:textId="77777777" w:rsidR="00096208" w:rsidRPr="00B0505D" w:rsidRDefault="00096208" w:rsidP="00A4293C">
            <w:pPr>
              <w:widowControl w:val="0"/>
              <w:tabs>
                <w:tab w:val="left" w:pos="1440"/>
              </w:tabs>
              <w:autoSpaceDE w:val="0"/>
              <w:autoSpaceDN w:val="0"/>
              <w:adjustRightInd w:val="0"/>
              <w:spacing w:after="120" w:line="276" w:lineRule="auto"/>
              <w:rPr>
                <w:rFonts w:ascii="Arial" w:hAnsi="Arial" w:cs="Arial"/>
                <w:sz w:val="22"/>
                <w:szCs w:val="22"/>
              </w:rPr>
            </w:pPr>
          </w:p>
        </w:tc>
      </w:tr>
    </w:tbl>
    <w:p w14:paraId="3EB7B06F" w14:textId="4BFCD7B1" w:rsidR="4D972893" w:rsidRDefault="4D972893"/>
    <w:p w14:paraId="4696968F" w14:textId="77777777" w:rsidR="00096208" w:rsidRDefault="00096208" w:rsidP="00096208">
      <w:pPr>
        <w:widowControl w:val="0"/>
        <w:tabs>
          <w:tab w:val="left" w:pos="1440"/>
        </w:tabs>
        <w:autoSpaceDE w:val="0"/>
        <w:autoSpaceDN w:val="0"/>
        <w:adjustRightInd w:val="0"/>
        <w:spacing w:after="120" w:line="276" w:lineRule="auto"/>
        <w:rPr>
          <w:rFonts w:ascii="Arial" w:hAnsi="Arial" w:cs="Arial"/>
          <w:sz w:val="22"/>
          <w:szCs w:val="22"/>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1018"/>
        <w:gridCol w:w="1433"/>
        <w:gridCol w:w="6216"/>
      </w:tblGrid>
      <w:tr w:rsidR="00096208" w14:paraId="3593F2B0" w14:textId="77777777" w:rsidTr="4D972893">
        <w:trPr>
          <w:trHeight w:val="300"/>
        </w:trPr>
        <w:tc>
          <w:tcPr>
            <w:tcW w:w="1539" w:type="dxa"/>
            <w:shd w:val="clear" w:color="auto" w:fill="BFBFBF" w:themeFill="background1" w:themeFillShade="BF"/>
            <w:vAlign w:val="center"/>
          </w:tcPr>
          <w:p w14:paraId="1A1ACFC2" w14:textId="77777777" w:rsidR="00096208" w:rsidRDefault="00096208" w:rsidP="00A4293C">
            <w:pPr>
              <w:ind w:firstLine="241"/>
              <w:rPr>
                <w:rFonts w:ascii="Arial" w:eastAsia="Arial" w:hAnsi="Arial" w:cs="Arial"/>
                <w:b/>
              </w:rPr>
            </w:pPr>
            <w:bookmarkStart w:id="0" w:name="_Hlk40458154"/>
            <w:r>
              <w:rPr>
                <w:rFonts w:ascii="Arial" w:eastAsia="Arial" w:hAnsi="Arial" w:cs="Arial"/>
                <w:b/>
              </w:rPr>
              <w:t>#</w:t>
            </w:r>
          </w:p>
        </w:tc>
        <w:tc>
          <w:tcPr>
            <w:tcW w:w="1018" w:type="dxa"/>
            <w:shd w:val="clear" w:color="auto" w:fill="BFBFBF" w:themeFill="background1" w:themeFillShade="BF"/>
            <w:vAlign w:val="center"/>
          </w:tcPr>
          <w:p w14:paraId="11A0F6DC" w14:textId="77777777" w:rsidR="00096208" w:rsidRDefault="00096208" w:rsidP="00A4293C">
            <w:pPr>
              <w:rPr>
                <w:rFonts w:ascii="Arial" w:eastAsia="Arial" w:hAnsi="Arial" w:cs="Arial"/>
                <w:b/>
              </w:rPr>
            </w:pPr>
            <w:r>
              <w:rPr>
                <w:rFonts w:ascii="Arial" w:eastAsia="Arial" w:hAnsi="Arial" w:cs="Arial"/>
                <w:b/>
              </w:rPr>
              <w:t>Time</w:t>
            </w:r>
          </w:p>
        </w:tc>
        <w:tc>
          <w:tcPr>
            <w:tcW w:w="1433" w:type="dxa"/>
            <w:shd w:val="clear" w:color="auto" w:fill="BFBFBF" w:themeFill="background1" w:themeFillShade="BF"/>
            <w:vAlign w:val="center"/>
          </w:tcPr>
          <w:p w14:paraId="672AFDEE" w14:textId="77777777" w:rsidR="00096208" w:rsidRDefault="00096208" w:rsidP="00A4293C">
            <w:pPr>
              <w:jc w:val="right"/>
              <w:rPr>
                <w:rFonts w:ascii="Arial" w:eastAsia="Arial" w:hAnsi="Arial" w:cs="Arial"/>
                <w:b/>
              </w:rPr>
            </w:pPr>
            <w:r>
              <w:rPr>
                <w:rFonts w:ascii="Arial" w:eastAsia="Arial" w:hAnsi="Arial" w:cs="Arial"/>
                <w:b/>
              </w:rPr>
              <w:t>Duration</w:t>
            </w:r>
          </w:p>
        </w:tc>
        <w:tc>
          <w:tcPr>
            <w:tcW w:w="6216" w:type="dxa"/>
            <w:shd w:val="clear" w:color="auto" w:fill="BFBFBF" w:themeFill="background1" w:themeFillShade="BF"/>
            <w:vAlign w:val="center"/>
          </w:tcPr>
          <w:p w14:paraId="775C9383" w14:textId="77777777" w:rsidR="00096208" w:rsidRDefault="00096208" w:rsidP="00A4293C">
            <w:pPr>
              <w:rPr>
                <w:rFonts w:ascii="Arial" w:eastAsia="Arial" w:hAnsi="Arial" w:cs="Arial"/>
                <w:b/>
              </w:rPr>
            </w:pPr>
            <w:r>
              <w:rPr>
                <w:rFonts w:ascii="Arial" w:eastAsia="Arial" w:hAnsi="Arial" w:cs="Arial"/>
                <w:b/>
              </w:rPr>
              <w:t>Item</w:t>
            </w:r>
          </w:p>
        </w:tc>
      </w:tr>
      <w:tr w:rsidR="00096208" w14:paraId="4500138A" w14:textId="77777777" w:rsidTr="4D972893">
        <w:trPr>
          <w:trHeight w:val="300"/>
        </w:trPr>
        <w:tc>
          <w:tcPr>
            <w:tcW w:w="1539" w:type="dxa"/>
            <w:shd w:val="clear" w:color="auto" w:fill="auto"/>
            <w:vAlign w:val="center"/>
          </w:tcPr>
          <w:p w14:paraId="07D22B93" w14:textId="77777777" w:rsidR="00096208" w:rsidRDefault="00096208" w:rsidP="00A4293C">
            <w:pPr>
              <w:ind w:firstLine="241"/>
              <w:rPr>
                <w:rFonts w:ascii="Arial" w:eastAsia="Arial" w:hAnsi="Arial" w:cs="Arial"/>
                <w:b/>
              </w:rPr>
            </w:pPr>
            <w:r>
              <w:rPr>
                <w:rFonts w:ascii="Arial" w:eastAsia="Arial" w:hAnsi="Arial" w:cs="Arial"/>
                <w:b/>
              </w:rPr>
              <w:t>8</w:t>
            </w:r>
          </w:p>
        </w:tc>
        <w:tc>
          <w:tcPr>
            <w:tcW w:w="1018" w:type="dxa"/>
            <w:shd w:val="clear" w:color="auto" w:fill="auto"/>
            <w:vAlign w:val="center"/>
          </w:tcPr>
          <w:p w14:paraId="24DE4D84" w14:textId="77777777" w:rsidR="00096208" w:rsidRDefault="00096208" w:rsidP="00A4293C">
            <w:pPr>
              <w:rPr>
                <w:rFonts w:ascii="Arial" w:eastAsia="Arial" w:hAnsi="Arial" w:cs="Arial"/>
                <w:b/>
              </w:rPr>
            </w:pPr>
            <w:r>
              <w:rPr>
                <w:rFonts w:ascii="Arial" w:eastAsia="Arial" w:hAnsi="Arial" w:cs="Arial"/>
                <w:b/>
              </w:rPr>
              <w:t>11:20</w:t>
            </w:r>
          </w:p>
        </w:tc>
        <w:tc>
          <w:tcPr>
            <w:tcW w:w="1433" w:type="dxa"/>
            <w:shd w:val="clear" w:color="auto" w:fill="auto"/>
            <w:vAlign w:val="center"/>
          </w:tcPr>
          <w:p w14:paraId="7F5093BF" w14:textId="77777777" w:rsidR="00096208" w:rsidRDefault="00096208" w:rsidP="00A4293C">
            <w:pPr>
              <w:jc w:val="right"/>
              <w:rPr>
                <w:rFonts w:ascii="Arial" w:eastAsia="Arial" w:hAnsi="Arial" w:cs="Arial"/>
                <w:b/>
              </w:rPr>
            </w:pPr>
            <w:r>
              <w:rPr>
                <w:rFonts w:ascii="Arial" w:eastAsia="Arial" w:hAnsi="Arial" w:cs="Arial"/>
                <w:b/>
              </w:rPr>
              <w:t>00:15</w:t>
            </w:r>
          </w:p>
        </w:tc>
        <w:tc>
          <w:tcPr>
            <w:tcW w:w="6216" w:type="dxa"/>
            <w:shd w:val="clear" w:color="auto" w:fill="auto"/>
            <w:vAlign w:val="center"/>
          </w:tcPr>
          <w:p w14:paraId="5140FB93" w14:textId="77777777" w:rsidR="00096208" w:rsidRDefault="00096208" w:rsidP="00A4293C">
            <w:pPr>
              <w:rPr>
                <w:rFonts w:ascii="Arial" w:eastAsia="Arial" w:hAnsi="Arial" w:cs="Arial"/>
                <w:b/>
              </w:rPr>
            </w:pPr>
            <w:r>
              <w:rPr>
                <w:rFonts w:ascii="Arial" w:eastAsia="Arial" w:hAnsi="Arial" w:cs="Arial"/>
                <w:b/>
              </w:rPr>
              <w:t>Administration Manager - budget presentation Jane Craggs</w:t>
            </w:r>
          </w:p>
        </w:tc>
      </w:tr>
      <w:bookmarkEnd w:id="0"/>
    </w:tbl>
    <w:p w14:paraId="394541B1" w14:textId="35753A2B" w:rsidR="4D972893" w:rsidRDefault="4D972893"/>
    <w:p w14:paraId="2EFA6682" w14:textId="77777777" w:rsidR="00096208" w:rsidRDefault="00096208" w:rsidP="00096208">
      <w:pPr>
        <w:pBdr>
          <w:top w:val="single" w:sz="4" w:space="1" w:color="auto"/>
          <w:left w:val="single" w:sz="4" w:space="1" w:color="auto"/>
          <w:bottom w:val="single" w:sz="4" w:space="1" w:color="auto"/>
          <w:right w:val="single" w:sz="4" w:space="13" w:color="auto"/>
        </w:pBdr>
        <w:rPr>
          <w:rFonts w:ascii="Arial" w:eastAsia="Arial" w:hAnsi="Arial" w:cs="Arial"/>
          <w:bCs/>
        </w:rPr>
      </w:pPr>
      <w:r w:rsidRPr="00367702">
        <w:rPr>
          <w:rFonts w:ascii="Arial" w:eastAsia="Arial" w:hAnsi="Arial" w:cs="Arial"/>
          <w:bCs/>
        </w:rPr>
        <w:t>John called</w:t>
      </w:r>
      <w:r w:rsidRPr="005964F1">
        <w:rPr>
          <w:rFonts w:ascii="Arial" w:eastAsia="Arial" w:hAnsi="Arial" w:cs="Arial"/>
          <w:bCs/>
        </w:rPr>
        <w:t xml:space="preserve"> on </w:t>
      </w:r>
      <w:r>
        <w:rPr>
          <w:rFonts w:ascii="Arial" w:eastAsia="Arial" w:hAnsi="Arial" w:cs="Arial"/>
          <w:bCs/>
        </w:rPr>
        <w:t>Jane Craggs</w:t>
      </w:r>
      <w:r w:rsidRPr="005964F1">
        <w:rPr>
          <w:rFonts w:ascii="Arial" w:eastAsia="Arial" w:hAnsi="Arial" w:cs="Arial"/>
          <w:bCs/>
        </w:rPr>
        <w:t xml:space="preserve">, </w:t>
      </w:r>
      <w:r>
        <w:rPr>
          <w:rFonts w:ascii="Arial" w:eastAsia="Arial" w:hAnsi="Arial" w:cs="Arial"/>
          <w:bCs/>
        </w:rPr>
        <w:t>Administration Manager</w:t>
      </w:r>
      <w:r w:rsidRPr="005964F1">
        <w:rPr>
          <w:rFonts w:ascii="Arial" w:eastAsia="Arial" w:hAnsi="Arial" w:cs="Arial"/>
          <w:bCs/>
        </w:rPr>
        <w:t xml:space="preserve"> to present h</w:t>
      </w:r>
      <w:r>
        <w:rPr>
          <w:rFonts w:ascii="Arial" w:eastAsia="Arial" w:hAnsi="Arial" w:cs="Arial"/>
          <w:bCs/>
        </w:rPr>
        <w:t xml:space="preserve">er </w:t>
      </w:r>
      <w:r w:rsidRPr="005964F1">
        <w:rPr>
          <w:rFonts w:ascii="Arial" w:eastAsia="Arial" w:hAnsi="Arial" w:cs="Arial"/>
          <w:bCs/>
        </w:rPr>
        <w:t xml:space="preserve">budget. </w:t>
      </w:r>
    </w:p>
    <w:p w14:paraId="573B46BE" w14:textId="77777777" w:rsidR="00096208" w:rsidRPr="005964F1" w:rsidRDefault="00096208" w:rsidP="00096208">
      <w:pPr>
        <w:pBdr>
          <w:top w:val="single" w:sz="4" w:space="1" w:color="auto"/>
          <w:left w:val="single" w:sz="4" w:space="1" w:color="auto"/>
          <w:bottom w:val="single" w:sz="4" w:space="1" w:color="auto"/>
          <w:right w:val="single" w:sz="4" w:space="13" w:color="auto"/>
        </w:pBdr>
        <w:rPr>
          <w:rFonts w:ascii="Arial" w:eastAsia="Arial" w:hAnsi="Arial" w:cs="Arial"/>
          <w:bCs/>
        </w:rPr>
      </w:pPr>
    </w:p>
    <w:p w14:paraId="1815C5BC" w14:textId="77777777" w:rsidR="00096208" w:rsidRDefault="00096208" w:rsidP="00096208">
      <w:pPr>
        <w:pBdr>
          <w:top w:val="single" w:sz="4" w:space="1" w:color="auto"/>
          <w:left w:val="single" w:sz="4" w:space="1" w:color="auto"/>
          <w:bottom w:val="single" w:sz="4" w:space="1" w:color="auto"/>
          <w:right w:val="single" w:sz="4" w:space="13" w:color="auto"/>
        </w:pBdr>
        <w:rPr>
          <w:rFonts w:ascii="Arial" w:eastAsia="Arial" w:hAnsi="Arial" w:cs="Arial"/>
          <w:bCs/>
        </w:rPr>
      </w:pPr>
      <w:r>
        <w:rPr>
          <w:rFonts w:ascii="Arial" w:eastAsia="Arial" w:hAnsi="Arial" w:cs="Arial"/>
          <w:bCs/>
        </w:rPr>
        <w:t>The AM asks for and answers any questions before yielding control of the meeting back to the District Director.</w:t>
      </w:r>
    </w:p>
    <w:p w14:paraId="164F878E" w14:textId="77777777" w:rsidR="00096208" w:rsidRPr="00B0505D" w:rsidRDefault="00096208" w:rsidP="00096208">
      <w:pPr>
        <w:widowControl w:val="0"/>
        <w:tabs>
          <w:tab w:val="left" w:pos="1440"/>
        </w:tabs>
        <w:autoSpaceDE w:val="0"/>
        <w:autoSpaceDN w:val="0"/>
        <w:adjustRightInd w:val="0"/>
        <w:spacing w:after="120" w:line="276" w:lineRule="auto"/>
        <w:rPr>
          <w:rFonts w:ascii="Arial" w:hAnsi="Arial" w:cs="Arial"/>
          <w:sz w:val="22"/>
          <w:szCs w:val="22"/>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1"/>
        <w:gridCol w:w="1017"/>
        <w:gridCol w:w="1522"/>
        <w:gridCol w:w="6126"/>
      </w:tblGrid>
      <w:tr w:rsidR="00096208" w:rsidRPr="007F50AD" w14:paraId="41BC37F1" w14:textId="77777777" w:rsidTr="4D972893">
        <w:trPr>
          <w:trHeight w:val="360"/>
        </w:trPr>
        <w:tc>
          <w:tcPr>
            <w:tcW w:w="1541" w:type="dxa"/>
            <w:shd w:val="clear" w:color="auto" w:fill="BFBFBF" w:themeFill="background1" w:themeFillShade="BF"/>
            <w:vAlign w:val="center"/>
          </w:tcPr>
          <w:p w14:paraId="0410064A" w14:textId="77777777" w:rsidR="00096208" w:rsidRPr="007F50AD" w:rsidRDefault="00096208" w:rsidP="00A4293C">
            <w:pPr>
              <w:rPr>
                <w:rFonts w:ascii="Arial" w:hAnsi="Arial" w:cs="Arial"/>
                <w:b/>
                <w:sz w:val="22"/>
                <w:szCs w:val="22"/>
              </w:rPr>
            </w:pPr>
            <w:r w:rsidRPr="007F50AD">
              <w:rPr>
                <w:rFonts w:ascii="Arial" w:hAnsi="Arial" w:cs="Arial"/>
                <w:b/>
                <w:sz w:val="22"/>
                <w:szCs w:val="22"/>
              </w:rPr>
              <w:t>#</w:t>
            </w:r>
          </w:p>
        </w:tc>
        <w:tc>
          <w:tcPr>
            <w:tcW w:w="1017" w:type="dxa"/>
            <w:shd w:val="clear" w:color="auto" w:fill="BFBFBF" w:themeFill="background1" w:themeFillShade="BF"/>
            <w:vAlign w:val="center"/>
          </w:tcPr>
          <w:p w14:paraId="75CE0518" w14:textId="77777777" w:rsidR="00096208" w:rsidRPr="007F50AD" w:rsidRDefault="00096208" w:rsidP="00A4293C">
            <w:pPr>
              <w:rPr>
                <w:rFonts w:ascii="Arial" w:hAnsi="Arial" w:cs="Arial"/>
                <w:b/>
                <w:sz w:val="22"/>
                <w:szCs w:val="22"/>
              </w:rPr>
            </w:pPr>
            <w:r w:rsidRPr="007F50AD">
              <w:rPr>
                <w:rFonts w:ascii="Arial" w:hAnsi="Arial" w:cs="Arial"/>
                <w:b/>
                <w:sz w:val="22"/>
                <w:szCs w:val="22"/>
              </w:rPr>
              <w:t>Time</w:t>
            </w:r>
          </w:p>
        </w:tc>
        <w:tc>
          <w:tcPr>
            <w:tcW w:w="1522" w:type="dxa"/>
            <w:shd w:val="clear" w:color="auto" w:fill="BFBFBF" w:themeFill="background1" w:themeFillShade="BF"/>
            <w:vAlign w:val="center"/>
          </w:tcPr>
          <w:p w14:paraId="7BA65D1B" w14:textId="77777777" w:rsidR="00096208" w:rsidRPr="007F50AD" w:rsidRDefault="00096208" w:rsidP="00A4293C">
            <w:pPr>
              <w:rPr>
                <w:rFonts w:ascii="Arial" w:hAnsi="Arial" w:cs="Arial"/>
                <w:b/>
                <w:sz w:val="22"/>
                <w:szCs w:val="22"/>
              </w:rPr>
            </w:pPr>
            <w:r w:rsidRPr="007F50AD">
              <w:rPr>
                <w:rFonts w:ascii="Arial" w:hAnsi="Arial" w:cs="Arial"/>
                <w:b/>
                <w:sz w:val="22"/>
                <w:szCs w:val="22"/>
              </w:rPr>
              <w:t>Duration</w:t>
            </w:r>
          </w:p>
        </w:tc>
        <w:tc>
          <w:tcPr>
            <w:tcW w:w="6126" w:type="dxa"/>
            <w:shd w:val="clear" w:color="auto" w:fill="BFBFBF" w:themeFill="background1" w:themeFillShade="BF"/>
            <w:vAlign w:val="center"/>
          </w:tcPr>
          <w:p w14:paraId="384ECA86" w14:textId="77777777" w:rsidR="00096208" w:rsidRPr="007F50AD" w:rsidRDefault="00096208" w:rsidP="00A4293C">
            <w:pPr>
              <w:rPr>
                <w:rFonts w:ascii="Arial" w:hAnsi="Arial" w:cs="Arial"/>
                <w:b/>
                <w:sz w:val="22"/>
                <w:szCs w:val="22"/>
              </w:rPr>
            </w:pPr>
            <w:r w:rsidRPr="007F50AD">
              <w:rPr>
                <w:rFonts w:ascii="Arial" w:hAnsi="Arial" w:cs="Arial"/>
                <w:b/>
                <w:sz w:val="22"/>
                <w:szCs w:val="22"/>
              </w:rPr>
              <w:t>Item</w:t>
            </w:r>
          </w:p>
        </w:tc>
      </w:tr>
      <w:tr w:rsidR="00096208" w:rsidRPr="007F50AD" w14:paraId="2E7ADCB7" w14:textId="77777777" w:rsidTr="4D972893">
        <w:trPr>
          <w:trHeight w:val="360"/>
        </w:trPr>
        <w:tc>
          <w:tcPr>
            <w:tcW w:w="1541" w:type="dxa"/>
            <w:shd w:val="clear" w:color="auto" w:fill="auto"/>
            <w:vAlign w:val="center"/>
          </w:tcPr>
          <w:p w14:paraId="6CBAFA68" w14:textId="77777777" w:rsidR="00096208" w:rsidRPr="007F50AD" w:rsidRDefault="00096208" w:rsidP="00A4293C">
            <w:pPr>
              <w:rPr>
                <w:rFonts w:ascii="Arial" w:hAnsi="Arial" w:cs="Arial"/>
                <w:b/>
                <w:sz w:val="22"/>
                <w:szCs w:val="22"/>
              </w:rPr>
            </w:pPr>
            <w:r>
              <w:rPr>
                <w:rFonts w:ascii="Arial" w:hAnsi="Arial" w:cs="Arial"/>
                <w:b/>
                <w:sz w:val="22"/>
                <w:szCs w:val="22"/>
              </w:rPr>
              <w:t>9</w:t>
            </w:r>
          </w:p>
        </w:tc>
        <w:tc>
          <w:tcPr>
            <w:tcW w:w="1017" w:type="dxa"/>
            <w:shd w:val="clear" w:color="auto" w:fill="auto"/>
            <w:vAlign w:val="center"/>
          </w:tcPr>
          <w:p w14:paraId="5C254A29" w14:textId="77777777" w:rsidR="00096208" w:rsidRPr="007F50AD" w:rsidRDefault="00096208" w:rsidP="00A4293C">
            <w:pPr>
              <w:rPr>
                <w:rFonts w:ascii="Arial" w:hAnsi="Arial" w:cs="Arial"/>
                <w:b/>
                <w:sz w:val="22"/>
                <w:szCs w:val="22"/>
              </w:rPr>
            </w:pPr>
            <w:r w:rsidRPr="007F50AD">
              <w:rPr>
                <w:rFonts w:ascii="Arial" w:hAnsi="Arial" w:cs="Arial"/>
                <w:b/>
                <w:sz w:val="22"/>
                <w:szCs w:val="22"/>
              </w:rPr>
              <w:t>11:35</w:t>
            </w:r>
          </w:p>
        </w:tc>
        <w:tc>
          <w:tcPr>
            <w:tcW w:w="1522" w:type="dxa"/>
            <w:shd w:val="clear" w:color="auto" w:fill="auto"/>
            <w:vAlign w:val="center"/>
          </w:tcPr>
          <w:p w14:paraId="1D9AF3C5" w14:textId="77777777" w:rsidR="00096208" w:rsidRPr="007F50AD" w:rsidRDefault="00096208" w:rsidP="00A4293C">
            <w:pPr>
              <w:rPr>
                <w:rFonts w:ascii="Arial" w:hAnsi="Arial" w:cs="Arial"/>
                <w:b/>
                <w:sz w:val="22"/>
                <w:szCs w:val="22"/>
              </w:rPr>
            </w:pPr>
            <w:r w:rsidRPr="007F50AD">
              <w:rPr>
                <w:rFonts w:ascii="Arial" w:hAnsi="Arial" w:cs="Arial"/>
                <w:b/>
                <w:sz w:val="22"/>
                <w:szCs w:val="22"/>
              </w:rPr>
              <w:t>00:02</w:t>
            </w:r>
          </w:p>
        </w:tc>
        <w:tc>
          <w:tcPr>
            <w:tcW w:w="6126" w:type="dxa"/>
            <w:shd w:val="clear" w:color="auto" w:fill="auto"/>
            <w:vAlign w:val="center"/>
          </w:tcPr>
          <w:p w14:paraId="5C867D1E" w14:textId="77777777" w:rsidR="00096208" w:rsidRPr="007F50AD" w:rsidRDefault="00096208" w:rsidP="00A4293C">
            <w:pPr>
              <w:rPr>
                <w:rFonts w:ascii="Arial" w:hAnsi="Arial" w:cs="Arial"/>
                <w:b/>
                <w:sz w:val="22"/>
                <w:szCs w:val="22"/>
              </w:rPr>
            </w:pPr>
            <w:r w:rsidRPr="007F50AD">
              <w:rPr>
                <w:rFonts w:ascii="Arial" w:hAnsi="Arial" w:cs="Arial"/>
                <w:b/>
                <w:sz w:val="22"/>
                <w:szCs w:val="22"/>
              </w:rPr>
              <w:t>Acceptance of Minutes of previous Council Meeting held on 11</w:t>
            </w:r>
            <w:r w:rsidRPr="007F50AD">
              <w:rPr>
                <w:rFonts w:ascii="Arial" w:hAnsi="Arial" w:cs="Arial"/>
                <w:b/>
                <w:sz w:val="22"/>
                <w:szCs w:val="22"/>
                <w:vertAlign w:val="superscript"/>
              </w:rPr>
              <w:t>th</w:t>
            </w:r>
            <w:r w:rsidRPr="007F50AD">
              <w:rPr>
                <w:rFonts w:ascii="Arial" w:hAnsi="Arial" w:cs="Arial"/>
                <w:b/>
                <w:sz w:val="22"/>
                <w:szCs w:val="22"/>
              </w:rPr>
              <w:t xml:space="preserve"> May 2019</w:t>
            </w:r>
          </w:p>
        </w:tc>
      </w:tr>
      <w:tr w:rsidR="00096208" w:rsidRPr="007F50AD" w14:paraId="54067549" w14:textId="77777777" w:rsidTr="4D972893">
        <w:tc>
          <w:tcPr>
            <w:tcW w:w="10206" w:type="dxa"/>
            <w:gridSpan w:val="4"/>
            <w:shd w:val="clear" w:color="auto" w:fill="auto"/>
          </w:tcPr>
          <w:p w14:paraId="3A7212C6" w14:textId="77777777" w:rsidR="00096208" w:rsidRPr="007F50AD" w:rsidRDefault="00096208" w:rsidP="00A4293C">
            <w:pPr>
              <w:rPr>
                <w:rFonts w:ascii="Arial" w:hAnsi="Arial" w:cs="Arial"/>
                <w:sz w:val="22"/>
                <w:szCs w:val="22"/>
              </w:rPr>
            </w:pPr>
            <w:r>
              <w:rPr>
                <w:rFonts w:ascii="Arial" w:hAnsi="Arial" w:cs="Arial"/>
                <w:sz w:val="22"/>
                <w:szCs w:val="22"/>
              </w:rPr>
              <w:t>The</w:t>
            </w:r>
            <w:r w:rsidRPr="007F50AD">
              <w:rPr>
                <w:rFonts w:ascii="Arial" w:hAnsi="Arial" w:cs="Arial"/>
                <w:sz w:val="22"/>
                <w:szCs w:val="22"/>
              </w:rPr>
              <w:t xml:space="preserve"> next item of business </w:t>
            </w:r>
            <w:r>
              <w:rPr>
                <w:rFonts w:ascii="Arial" w:hAnsi="Arial" w:cs="Arial"/>
                <w:sz w:val="22"/>
                <w:szCs w:val="22"/>
              </w:rPr>
              <w:t>was</w:t>
            </w:r>
            <w:r w:rsidRPr="007F50AD">
              <w:rPr>
                <w:rFonts w:ascii="Arial" w:hAnsi="Arial" w:cs="Arial"/>
                <w:sz w:val="22"/>
                <w:szCs w:val="22"/>
              </w:rPr>
              <w:t xml:space="preserve"> the acceptance of the minutes of the last council meeting.</w:t>
            </w:r>
          </w:p>
          <w:p w14:paraId="45471BE8" w14:textId="77777777" w:rsidR="00096208" w:rsidRPr="007F50AD" w:rsidRDefault="00096208" w:rsidP="00A4293C">
            <w:pPr>
              <w:rPr>
                <w:rFonts w:ascii="Arial" w:hAnsi="Arial" w:cs="Arial"/>
                <w:sz w:val="22"/>
                <w:szCs w:val="22"/>
              </w:rPr>
            </w:pPr>
            <w:r>
              <w:rPr>
                <w:rFonts w:ascii="Arial" w:hAnsi="Arial" w:cs="Arial"/>
                <w:b/>
                <w:sz w:val="22"/>
                <w:szCs w:val="22"/>
              </w:rPr>
              <w:t>John reminded the meeting that they had received the minutes the previous week and asked if there were any objections. There were none.</w:t>
            </w:r>
          </w:p>
        </w:tc>
      </w:tr>
    </w:tbl>
    <w:p w14:paraId="356AABF3" w14:textId="57EE04A2" w:rsidR="4D972893" w:rsidRDefault="4D972893"/>
    <w:p w14:paraId="16CE61D7" w14:textId="77777777" w:rsidR="00096208" w:rsidRPr="007F50AD" w:rsidRDefault="00096208" w:rsidP="00096208">
      <w:pPr>
        <w:rPr>
          <w:rFonts w:ascii="Arial" w:hAnsi="Arial" w:cs="Arial"/>
          <w:sz w:val="22"/>
          <w:szCs w:val="22"/>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1018"/>
        <w:gridCol w:w="1433"/>
        <w:gridCol w:w="6216"/>
      </w:tblGrid>
      <w:tr w:rsidR="00096208" w:rsidRPr="007F50AD" w14:paraId="660DB11B" w14:textId="77777777" w:rsidTr="4D972893">
        <w:trPr>
          <w:trHeight w:val="300"/>
        </w:trPr>
        <w:tc>
          <w:tcPr>
            <w:tcW w:w="1539" w:type="dxa"/>
            <w:shd w:val="clear" w:color="auto" w:fill="BFBFBF" w:themeFill="background1" w:themeFillShade="BF"/>
            <w:vAlign w:val="center"/>
          </w:tcPr>
          <w:p w14:paraId="068C334D" w14:textId="77777777" w:rsidR="00096208" w:rsidRPr="007F50AD" w:rsidRDefault="00096208" w:rsidP="00A4293C">
            <w:pPr>
              <w:rPr>
                <w:rFonts w:ascii="Arial" w:hAnsi="Arial" w:cs="Arial"/>
                <w:b/>
                <w:sz w:val="22"/>
                <w:szCs w:val="22"/>
              </w:rPr>
            </w:pPr>
            <w:r w:rsidRPr="007F50AD">
              <w:rPr>
                <w:rFonts w:ascii="Arial" w:hAnsi="Arial" w:cs="Arial"/>
                <w:b/>
                <w:sz w:val="22"/>
                <w:szCs w:val="22"/>
              </w:rPr>
              <w:t>#</w:t>
            </w:r>
          </w:p>
        </w:tc>
        <w:tc>
          <w:tcPr>
            <w:tcW w:w="1018" w:type="dxa"/>
            <w:shd w:val="clear" w:color="auto" w:fill="BFBFBF" w:themeFill="background1" w:themeFillShade="BF"/>
            <w:vAlign w:val="center"/>
          </w:tcPr>
          <w:p w14:paraId="4B98BB4F" w14:textId="77777777" w:rsidR="00096208" w:rsidRPr="007F50AD" w:rsidRDefault="00096208" w:rsidP="00A4293C">
            <w:pPr>
              <w:rPr>
                <w:rFonts w:ascii="Arial" w:hAnsi="Arial" w:cs="Arial"/>
                <w:b/>
                <w:sz w:val="22"/>
                <w:szCs w:val="22"/>
              </w:rPr>
            </w:pPr>
            <w:r w:rsidRPr="007F50AD">
              <w:rPr>
                <w:rFonts w:ascii="Arial" w:hAnsi="Arial" w:cs="Arial"/>
                <w:b/>
                <w:sz w:val="22"/>
                <w:szCs w:val="22"/>
              </w:rPr>
              <w:t>Time</w:t>
            </w:r>
          </w:p>
        </w:tc>
        <w:tc>
          <w:tcPr>
            <w:tcW w:w="1433" w:type="dxa"/>
            <w:shd w:val="clear" w:color="auto" w:fill="BFBFBF" w:themeFill="background1" w:themeFillShade="BF"/>
            <w:vAlign w:val="center"/>
          </w:tcPr>
          <w:p w14:paraId="3D56913A" w14:textId="77777777" w:rsidR="00096208" w:rsidRPr="007F50AD" w:rsidRDefault="00096208" w:rsidP="00A4293C">
            <w:pPr>
              <w:rPr>
                <w:rFonts w:ascii="Arial" w:hAnsi="Arial" w:cs="Arial"/>
                <w:b/>
                <w:sz w:val="22"/>
                <w:szCs w:val="22"/>
              </w:rPr>
            </w:pPr>
            <w:r w:rsidRPr="007F50AD">
              <w:rPr>
                <w:rFonts w:ascii="Arial" w:hAnsi="Arial" w:cs="Arial"/>
                <w:b/>
                <w:sz w:val="22"/>
                <w:szCs w:val="22"/>
              </w:rPr>
              <w:t>Duration</w:t>
            </w:r>
          </w:p>
        </w:tc>
        <w:tc>
          <w:tcPr>
            <w:tcW w:w="6216" w:type="dxa"/>
            <w:shd w:val="clear" w:color="auto" w:fill="BFBFBF" w:themeFill="background1" w:themeFillShade="BF"/>
            <w:vAlign w:val="center"/>
          </w:tcPr>
          <w:p w14:paraId="3D0E3B82" w14:textId="77777777" w:rsidR="00096208" w:rsidRPr="007F50AD" w:rsidRDefault="00096208" w:rsidP="00A4293C">
            <w:pPr>
              <w:rPr>
                <w:rFonts w:ascii="Arial" w:hAnsi="Arial" w:cs="Arial"/>
                <w:b/>
                <w:sz w:val="22"/>
                <w:szCs w:val="22"/>
              </w:rPr>
            </w:pPr>
            <w:r w:rsidRPr="007F50AD">
              <w:rPr>
                <w:rFonts w:ascii="Arial" w:hAnsi="Arial" w:cs="Arial"/>
                <w:b/>
                <w:sz w:val="22"/>
                <w:szCs w:val="22"/>
              </w:rPr>
              <w:t>Item</w:t>
            </w:r>
          </w:p>
        </w:tc>
      </w:tr>
      <w:tr w:rsidR="00096208" w:rsidRPr="007F50AD" w14:paraId="7B94D569" w14:textId="77777777" w:rsidTr="4D972893">
        <w:trPr>
          <w:trHeight w:val="300"/>
        </w:trPr>
        <w:tc>
          <w:tcPr>
            <w:tcW w:w="1539" w:type="dxa"/>
            <w:shd w:val="clear" w:color="auto" w:fill="auto"/>
            <w:vAlign w:val="center"/>
          </w:tcPr>
          <w:p w14:paraId="36505291" w14:textId="77777777" w:rsidR="00096208" w:rsidRPr="007F50AD" w:rsidRDefault="00096208" w:rsidP="00A4293C">
            <w:pPr>
              <w:rPr>
                <w:rFonts w:ascii="Arial" w:hAnsi="Arial" w:cs="Arial"/>
                <w:b/>
                <w:sz w:val="22"/>
                <w:szCs w:val="22"/>
              </w:rPr>
            </w:pPr>
            <w:r>
              <w:rPr>
                <w:rFonts w:ascii="Arial" w:hAnsi="Arial" w:cs="Arial"/>
                <w:b/>
                <w:sz w:val="22"/>
                <w:szCs w:val="22"/>
              </w:rPr>
              <w:t>10</w:t>
            </w:r>
          </w:p>
        </w:tc>
        <w:tc>
          <w:tcPr>
            <w:tcW w:w="1018" w:type="dxa"/>
            <w:shd w:val="clear" w:color="auto" w:fill="auto"/>
            <w:vAlign w:val="center"/>
          </w:tcPr>
          <w:p w14:paraId="427C64E2" w14:textId="77777777" w:rsidR="00096208" w:rsidRPr="007F50AD" w:rsidRDefault="00096208" w:rsidP="00A4293C">
            <w:pPr>
              <w:rPr>
                <w:rFonts w:ascii="Arial" w:hAnsi="Arial" w:cs="Arial"/>
                <w:b/>
                <w:sz w:val="22"/>
                <w:szCs w:val="22"/>
              </w:rPr>
            </w:pPr>
            <w:r w:rsidRPr="007F50AD">
              <w:rPr>
                <w:rFonts w:ascii="Arial" w:hAnsi="Arial" w:cs="Arial"/>
                <w:b/>
                <w:sz w:val="22"/>
                <w:szCs w:val="22"/>
              </w:rPr>
              <w:t>11:37</w:t>
            </w:r>
          </w:p>
        </w:tc>
        <w:tc>
          <w:tcPr>
            <w:tcW w:w="1433" w:type="dxa"/>
            <w:shd w:val="clear" w:color="auto" w:fill="auto"/>
            <w:vAlign w:val="center"/>
          </w:tcPr>
          <w:p w14:paraId="393714A2" w14:textId="77777777" w:rsidR="00096208" w:rsidRPr="007F50AD" w:rsidRDefault="00096208" w:rsidP="00A4293C">
            <w:pPr>
              <w:rPr>
                <w:rFonts w:ascii="Arial" w:hAnsi="Arial" w:cs="Arial"/>
                <w:b/>
                <w:sz w:val="22"/>
                <w:szCs w:val="22"/>
              </w:rPr>
            </w:pPr>
            <w:r w:rsidRPr="007F50AD">
              <w:rPr>
                <w:rFonts w:ascii="Arial" w:hAnsi="Arial" w:cs="Arial"/>
                <w:b/>
                <w:sz w:val="22"/>
                <w:szCs w:val="22"/>
              </w:rPr>
              <w:t>00:02</w:t>
            </w:r>
          </w:p>
        </w:tc>
        <w:tc>
          <w:tcPr>
            <w:tcW w:w="6216" w:type="dxa"/>
            <w:shd w:val="clear" w:color="auto" w:fill="auto"/>
            <w:vAlign w:val="center"/>
          </w:tcPr>
          <w:p w14:paraId="111F5F39" w14:textId="77777777" w:rsidR="00096208" w:rsidRPr="007F50AD" w:rsidRDefault="00096208" w:rsidP="00A4293C">
            <w:pPr>
              <w:rPr>
                <w:rFonts w:ascii="Arial" w:hAnsi="Arial" w:cs="Arial"/>
                <w:b/>
                <w:sz w:val="22"/>
                <w:szCs w:val="22"/>
              </w:rPr>
            </w:pPr>
            <w:r w:rsidRPr="007F50AD">
              <w:rPr>
                <w:rFonts w:ascii="Arial" w:hAnsi="Arial" w:cs="Arial"/>
                <w:b/>
                <w:sz w:val="22"/>
                <w:szCs w:val="22"/>
              </w:rPr>
              <w:t>Confirmation of District Officer Appointments</w:t>
            </w:r>
          </w:p>
        </w:tc>
      </w:tr>
    </w:tbl>
    <w:p w14:paraId="51C39097" w14:textId="7C68E4DB" w:rsidR="4D972893" w:rsidRDefault="4D972893"/>
    <w:p w14:paraId="17CC16D5" w14:textId="77777777" w:rsidR="00096208" w:rsidRPr="007F50AD" w:rsidRDefault="00096208" w:rsidP="00096208">
      <w:pPr>
        <w:rPr>
          <w:rFonts w:ascii="Arial" w:hAnsi="Arial" w:cs="Arial"/>
          <w:b/>
          <w:sz w:val="22"/>
          <w:szCs w:val="22"/>
        </w:rPr>
      </w:pPr>
    </w:p>
    <w:tbl>
      <w:tblPr>
        <w:tblStyle w:val="TableGrid"/>
        <w:tblW w:w="0" w:type="auto"/>
        <w:tblLook w:val="04A0" w:firstRow="1" w:lastRow="0" w:firstColumn="1" w:lastColumn="0" w:noHBand="0" w:noVBand="1"/>
      </w:tblPr>
      <w:tblGrid>
        <w:gridCol w:w="9736"/>
      </w:tblGrid>
      <w:tr w:rsidR="00096208" w:rsidRPr="007F50AD" w14:paraId="6834E5F3" w14:textId="77777777" w:rsidTr="4D972893">
        <w:tc>
          <w:tcPr>
            <w:tcW w:w="9884" w:type="dxa"/>
          </w:tcPr>
          <w:p w14:paraId="0B949C42" w14:textId="77777777" w:rsidR="00096208" w:rsidRPr="00904B1F" w:rsidRDefault="00096208" w:rsidP="00A4293C">
            <w:pPr>
              <w:rPr>
                <w:rFonts w:ascii="Arial" w:hAnsi="Arial" w:cs="Arial"/>
                <w:bCs/>
                <w:sz w:val="22"/>
                <w:szCs w:val="22"/>
              </w:rPr>
            </w:pPr>
            <w:r w:rsidRPr="00904B1F">
              <w:rPr>
                <w:rFonts w:ascii="Arial" w:hAnsi="Arial" w:cs="Arial"/>
                <w:bCs/>
                <w:sz w:val="22"/>
                <w:szCs w:val="22"/>
              </w:rPr>
              <w:t xml:space="preserve">Confirmation of District Officer Appointments </w:t>
            </w:r>
          </w:p>
          <w:p w14:paraId="5F3B5043" w14:textId="77777777" w:rsidR="00096208" w:rsidRPr="00904B1F" w:rsidRDefault="00096208" w:rsidP="00A4293C">
            <w:pPr>
              <w:rPr>
                <w:rFonts w:ascii="Arial" w:hAnsi="Arial" w:cs="Arial"/>
                <w:bCs/>
                <w:sz w:val="22"/>
                <w:szCs w:val="22"/>
              </w:rPr>
            </w:pPr>
            <w:r w:rsidRPr="00904B1F">
              <w:rPr>
                <w:rFonts w:ascii="Arial" w:hAnsi="Arial" w:cs="Arial"/>
                <w:bCs/>
                <w:sz w:val="22"/>
                <w:szCs w:val="22"/>
              </w:rPr>
              <w:t xml:space="preserve">The District Officer Appointments are the responsibility of the District Director. These appointments are then agreed by the District Executive Committee. </w:t>
            </w:r>
          </w:p>
          <w:p w14:paraId="018314B4" w14:textId="77777777" w:rsidR="00096208" w:rsidRPr="00904B1F" w:rsidRDefault="00096208" w:rsidP="00A4293C">
            <w:pPr>
              <w:rPr>
                <w:rFonts w:ascii="Arial" w:hAnsi="Arial" w:cs="Arial"/>
                <w:bCs/>
                <w:sz w:val="22"/>
                <w:szCs w:val="22"/>
              </w:rPr>
            </w:pPr>
            <w:r w:rsidRPr="00904B1F">
              <w:rPr>
                <w:rFonts w:ascii="Arial" w:hAnsi="Arial" w:cs="Arial"/>
                <w:bCs/>
                <w:sz w:val="22"/>
                <w:szCs w:val="22"/>
              </w:rPr>
              <w:t>The following appointments have been made to the District Leadership Team since the May 2019 District 71 Council</w:t>
            </w:r>
          </w:p>
          <w:p w14:paraId="1CBDE242" w14:textId="77777777" w:rsidR="00096208" w:rsidRPr="00904B1F" w:rsidRDefault="00096208" w:rsidP="00A4293C">
            <w:pPr>
              <w:numPr>
                <w:ilvl w:val="0"/>
                <w:numId w:val="31"/>
              </w:numPr>
              <w:rPr>
                <w:rFonts w:ascii="Arial" w:hAnsi="Arial" w:cs="Arial"/>
                <w:bCs/>
                <w:sz w:val="22"/>
                <w:szCs w:val="22"/>
              </w:rPr>
            </w:pPr>
            <w:r w:rsidRPr="00904B1F">
              <w:rPr>
                <w:rFonts w:ascii="Arial" w:hAnsi="Arial" w:cs="Arial"/>
                <w:bCs/>
                <w:sz w:val="22"/>
                <w:szCs w:val="22"/>
              </w:rPr>
              <w:t xml:space="preserve">District Finance Manager - Martin </w:t>
            </w:r>
            <w:proofErr w:type="spellStart"/>
            <w:r w:rsidRPr="00904B1F">
              <w:rPr>
                <w:rFonts w:ascii="Arial" w:hAnsi="Arial" w:cs="Arial"/>
                <w:bCs/>
                <w:sz w:val="22"/>
                <w:szCs w:val="22"/>
              </w:rPr>
              <w:t>Foran</w:t>
            </w:r>
            <w:proofErr w:type="spellEnd"/>
          </w:p>
          <w:p w14:paraId="3B9DBF8A" w14:textId="77777777" w:rsidR="00096208" w:rsidRPr="00904B1F" w:rsidRDefault="00096208" w:rsidP="00A4293C">
            <w:pPr>
              <w:numPr>
                <w:ilvl w:val="0"/>
                <w:numId w:val="31"/>
              </w:numPr>
              <w:rPr>
                <w:rFonts w:ascii="Arial" w:hAnsi="Arial" w:cs="Arial"/>
                <w:bCs/>
                <w:sz w:val="22"/>
                <w:szCs w:val="22"/>
              </w:rPr>
            </w:pPr>
            <w:r w:rsidRPr="00904B1F">
              <w:rPr>
                <w:rFonts w:ascii="Arial" w:hAnsi="Arial" w:cs="Arial"/>
                <w:bCs/>
                <w:sz w:val="22"/>
                <w:szCs w:val="22"/>
              </w:rPr>
              <w:t>District Administration Manager – Jane Craggs - DTM</w:t>
            </w:r>
          </w:p>
          <w:p w14:paraId="2DC9F401" w14:textId="77777777" w:rsidR="00096208" w:rsidRPr="00904B1F" w:rsidRDefault="00096208" w:rsidP="00A4293C">
            <w:pPr>
              <w:numPr>
                <w:ilvl w:val="0"/>
                <w:numId w:val="31"/>
              </w:numPr>
              <w:rPr>
                <w:rFonts w:ascii="Arial" w:hAnsi="Arial" w:cs="Arial"/>
                <w:bCs/>
                <w:sz w:val="22"/>
                <w:szCs w:val="22"/>
              </w:rPr>
            </w:pPr>
            <w:r w:rsidRPr="00904B1F">
              <w:rPr>
                <w:rFonts w:ascii="Arial" w:hAnsi="Arial" w:cs="Arial"/>
                <w:bCs/>
                <w:sz w:val="22"/>
                <w:szCs w:val="22"/>
              </w:rPr>
              <w:t>District Parliamentarian - Phil Heath – DTM</w:t>
            </w:r>
          </w:p>
          <w:p w14:paraId="37A28482" w14:textId="77777777" w:rsidR="00096208" w:rsidRPr="00904B1F" w:rsidRDefault="00096208" w:rsidP="00A4293C">
            <w:pPr>
              <w:rPr>
                <w:rFonts w:ascii="Arial" w:hAnsi="Arial" w:cs="Arial"/>
                <w:bCs/>
                <w:sz w:val="22"/>
                <w:szCs w:val="22"/>
              </w:rPr>
            </w:pPr>
          </w:p>
          <w:p w14:paraId="70C24744" w14:textId="77777777" w:rsidR="00096208" w:rsidRPr="00904B1F" w:rsidRDefault="00096208" w:rsidP="00A4293C">
            <w:pPr>
              <w:rPr>
                <w:rFonts w:ascii="Arial" w:hAnsi="Arial" w:cs="Arial"/>
                <w:bCs/>
                <w:sz w:val="22"/>
                <w:szCs w:val="22"/>
              </w:rPr>
            </w:pPr>
            <w:r w:rsidRPr="00904B1F">
              <w:rPr>
                <w:rFonts w:ascii="Arial" w:hAnsi="Arial" w:cs="Arial"/>
                <w:bCs/>
                <w:sz w:val="22"/>
                <w:szCs w:val="22"/>
              </w:rPr>
              <w:t>#        Time         Duration   Item</w:t>
            </w:r>
          </w:p>
        </w:tc>
      </w:tr>
    </w:tbl>
    <w:p w14:paraId="3F0D6994" w14:textId="575DB914" w:rsidR="4D972893" w:rsidRDefault="4D972893"/>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017"/>
        <w:gridCol w:w="1203"/>
        <w:gridCol w:w="7009"/>
      </w:tblGrid>
      <w:tr w:rsidR="00096208" w:rsidRPr="00B0505D" w14:paraId="0F4EA5F1" w14:textId="77777777" w:rsidTr="4D972893">
        <w:trPr>
          <w:trHeight w:val="600"/>
        </w:trPr>
        <w:tc>
          <w:tcPr>
            <w:tcW w:w="552" w:type="dxa"/>
            <w:shd w:val="clear" w:color="auto" w:fill="BFBFBF" w:themeFill="background1" w:themeFillShade="BF"/>
            <w:vAlign w:val="center"/>
          </w:tcPr>
          <w:p w14:paraId="50668AFF" w14:textId="77777777" w:rsidR="00096208" w:rsidRPr="00B0505D" w:rsidRDefault="00096208" w:rsidP="00A4293C">
            <w:pPr>
              <w:rPr>
                <w:rFonts w:ascii="Arial" w:eastAsia="Arial" w:hAnsi="Arial" w:cs="Arial"/>
                <w:b/>
                <w:color w:val="000000"/>
                <w:sz w:val="22"/>
                <w:szCs w:val="22"/>
                <w:lang w:eastAsia="en-GB"/>
              </w:rPr>
            </w:pPr>
            <w:r>
              <w:rPr>
                <w:rFonts w:ascii="Arial" w:eastAsia="Arial" w:hAnsi="Arial" w:cs="Arial"/>
                <w:b/>
                <w:color w:val="000000"/>
                <w:sz w:val="22"/>
                <w:szCs w:val="22"/>
                <w:lang w:eastAsia="en-GB"/>
              </w:rPr>
              <w:t>11</w:t>
            </w:r>
          </w:p>
        </w:tc>
        <w:tc>
          <w:tcPr>
            <w:tcW w:w="1017" w:type="dxa"/>
            <w:shd w:val="clear" w:color="auto" w:fill="BFBFBF" w:themeFill="background1" w:themeFillShade="BF"/>
            <w:vAlign w:val="center"/>
          </w:tcPr>
          <w:p w14:paraId="08EF2BD0"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11:40</w:t>
            </w:r>
          </w:p>
        </w:tc>
        <w:tc>
          <w:tcPr>
            <w:tcW w:w="1203" w:type="dxa"/>
            <w:shd w:val="clear" w:color="auto" w:fill="BFBFBF" w:themeFill="background1" w:themeFillShade="BF"/>
            <w:vAlign w:val="center"/>
          </w:tcPr>
          <w:p w14:paraId="5A706F80"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00:03</w:t>
            </w:r>
          </w:p>
        </w:tc>
        <w:tc>
          <w:tcPr>
            <w:tcW w:w="7009" w:type="dxa"/>
            <w:shd w:val="clear" w:color="auto" w:fill="BFBFBF" w:themeFill="background1" w:themeFillShade="BF"/>
            <w:vAlign w:val="center"/>
          </w:tcPr>
          <w:p w14:paraId="26727065" w14:textId="77777777" w:rsidR="00096208" w:rsidRPr="00B0505D" w:rsidRDefault="00096208" w:rsidP="00A4293C">
            <w:pPr>
              <w:rPr>
                <w:rFonts w:ascii="Arial" w:eastAsia="Arial" w:hAnsi="Arial" w:cs="Arial"/>
                <w:b/>
                <w:color w:val="000000"/>
                <w:sz w:val="22"/>
                <w:szCs w:val="22"/>
              </w:rPr>
            </w:pPr>
            <w:r w:rsidRPr="00B0505D">
              <w:rPr>
                <w:rFonts w:ascii="Arial" w:hAnsi="Arial" w:cs="Arial"/>
                <w:b/>
                <w:color w:val="000000"/>
                <w:sz w:val="22"/>
                <w:szCs w:val="22"/>
              </w:rPr>
              <w:t>Approval of District Executive Officers appointed since the last meeting</w:t>
            </w:r>
          </w:p>
        </w:tc>
      </w:tr>
      <w:tr w:rsidR="00096208" w:rsidRPr="00B0505D" w14:paraId="259D385E" w14:textId="77777777" w:rsidTr="4D97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781" w:type="dxa"/>
            <w:gridSpan w:val="4"/>
            <w:tcBorders>
              <w:top w:val="nil"/>
              <w:left w:val="single" w:sz="4" w:space="0" w:color="auto"/>
              <w:bottom w:val="nil"/>
              <w:right w:val="single" w:sz="4" w:space="0" w:color="auto"/>
            </w:tcBorders>
            <w:shd w:val="clear" w:color="auto" w:fill="auto"/>
            <w:vAlign w:val="center"/>
          </w:tcPr>
          <w:p w14:paraId="5740BA75" w14:textId="77777777" w:rsidR="00096208" w:rsidRDefault="00096208" w:rsidP="00A4293C">
            <w:pPr>
              <w:rPr>
                <w:rFonts w:ascii="Arial" w:hAnsi="Arial" w:cs="Arial"/>
                <w:bCs/>
                <w:color w:val="000000"/>
                <w:sz w:val="22"/>
                <w:szCs w:val="22"/>
                <w:lang w:eastAsia="en-GB"/>
              </w:rPr>
            </w:pPr>
            <w:r>
              <w:rPr>
                <w:rFonts w:ascii="Arial" w:hAnsi="Arial" w:cs="Arial"/>
                <w:bCs/>
                <w:color w:val="000000"/>
                <w:sz w:val="22"/>
                <w:szCs w:val="22"/>
                <w:lang w:eastAsia="en-GB"/>
              </w:rPr>
              <w:t>John explained that t</w:t>
            </w:r>
            <w:r w:rsidRPr="00B0505D">
              <w:rPr>
                <w:rFonts w:ascii="Arial" w:hAnsi="Arial" w:cs="Arial"/>
                <w:bCs/>
                <w:color w:val="000000"/>
                <w:sz w:val="22"/>
                <w:szCs w:val="22"/>
                <w:lang w:eastAsia="en-GB"/>
              </w:rPr>
              <w:t xml:space="preserve">his is the responsibility of the District Director and approved by the DEC. </w:t>
            </w:r>
            <w:r w:rsidRPr="00B0505D">
              <w:rPr>
                <w:rFonts w:ascii="Arial" w:hAnsi="Arial" w:cs="Arial"/>
                <w:b/>
                <w:color w:val="000000"/>
                <w:sz w:val="22"/>
                <w:szCs w:val="22"/>
                <w:lang w:eastAsia="en-GB"/>
              </w:rPr>
              <w:t>Please see above</w:t>
            </w:r>
            <w:r w:rsidRPr="00B0505D">
              <w:rPr>
                <w:rFonts w:ascii="Arial" w:hAnsi="Arial" w:cs="Arial"/>
                <w:bCs/>
                <w:color w:val="000000"/>
                <w:sz w:val="22"/>
                <w:szCs w:val="22"/>
                <w:lang w:eastAsia="en-GB"/>
              </w:rPr>
              <w:t>. The list includes the appointed positions and officers appointed later. Again, the district will have to vote online next week.</w:t>
            </w:r>
          </w:p>
          <w:p w14:paraId="693E0546" w14:textId="77777777" w:rsidR="00096208" w:rsidRPr="00F33D6F" w:rsidRDefault="00096208" w:rsidP="00A4293C">
            <w:pPr>
              <w:ind w:firstLineChars="100" w:firstLine="220"/>
              <w:rPr>
                <w:rFonts w:ascii="Arial" w:hAnsi="Arial" w:cs="Arial"/>
                <w:bCs/>
                <w:color w:val="000000"/>
                <w:sz w:val="22"/>
                <w:szCs w:val="22"/>
                <w:lang w:eastAsia="en-GB"/>
              </w:rPr>
            </w:pPr>
          </w:p>
          <w:p w14:paraId="0B5D486B" w14:textId="77777777" w:rsidR="00096208" w:rsidRPr="00F33D6F" w:rsidRDefault="00096208" w:rsidP="00A4293C">
            <w:pPr>
              <w:ind w:firstLineChars="100" w:firstLine="221"/>
              <w:rPr>
                <w:rFonts w:ascii="Arial" w:hAnsi="Arial" w:cs="Arial"/>
                <w:bCs/>
                <w:color w:val="000000"/>
                <w:sz w:val="22"/>
                <w:szCs w:val="22"/>
                <w:lang w:eastAsia="en-GB"/>
              </w:rPr>
            </w:pPr>
            <w:r w:rsidRPr="00F33D6F">
              <w:rPr>
                <w:rFonts w:ascii="Arial" w:hAnsi="Arial" w:cs="Arial"/>
                <w:b/>
                <w:bCs/>
                <w:color w:val="000000"/>
                <w:sz w:val="22"/>
                <w:szCs w:val="22"/>
                <w:lang w:val="en-US" w:eastAsia="en-GB"/>
              </w:rPr>
              <w:t xml:space="preserve">Division G Director – </w:t>
            </w:r>
            <w:r w:rsidRPr="00F33D6F">
              <w:rPr>
                <w:rFonts w:ascii="Arial" w:hAnsi="Arial" w:cs="Arial"/>
                <w:bCs/>
                <w:i/>
                <w:iCs/>
                <w:color w:val="000000"/>
                <w:sz w:val="22"/>
                <w:szCs w:val="22"/>
                <w:lang w:val="en-US" w:eastAsia="en-GB"/>
              </w:rPr>
              <w:t>Natalie King</w:t>
            </w:r>
            <w:r w:rsidRPr="00F33D6F">
              <w:rPr>
                <w:rFonts w:ascii="Arial" w:hAnsi="Arial" w:cs="Arial"/>
                <w:b/>
                <w:bCs/>
                <w:color w:val="000000"/>
                <w:sz w:val="22"/>
                <w:szCs w:val="22"/>
                <w:lang w:val="en-US" w:eastAsia="en-GB"/>
              </w:rPr>
              <w:t xml:space="preserve"> </w:t>
            </w:r>
          </w:p>
          <w:p w14:paraId="14AFD943" w14:textId="77777777" w:rsidR="00096208" w:rsidRPr="00F33D6F" w:rsidRDefault="00096208" w:rsidP="00A4293C">
            <w:pPr>
              <w:ind w:firstLineChars="100" w:firstLine="221"/>
              <w:rPr>
                <w:rFonts w:ascii="Arial" w:hAnsi="Arial" w:cs="Arial"/>
                <w:bCs/>
                <w:color w:val="000000"/>
                <w:sz w:val="22"/>
                <w:szCs w:val="22"/>
                <w:lang w:eastAsia="en-GB"/>
              </w:rPr>
            </w:pPr>
            <w:r w:rsidRPr="00F33D6F">
              <w:rPr>
                <w:rFonts w:ascii="Arial" w:hAnsi="Arial" w:cs="Arial"/>
                <w:b/>
                <w:bCs/>
                <w:color w:val="000000"/>
                <w:sz w:val="22"/>
                <w:szCs w:val="22"/>
                <w:lang w:val="en-US" w:eastAsia="en-GB"/>
              </w:rPr>
              <w:t xml:space="preserve">Division J Director – </w:t>
            </w:r>
            <w:r w:rsidRPr="00F33D6F">
              <w:rPr>
                <w:rFonts w:ascii="Arial" w:hAnsi="Arial" w:cs="Arial"/>
                <w:bCs/>
                <w:i/>
                <w:iCs/>
                <w:color w:val="000000"/>
                <w:sz w:val="22"/>
                <w:szCs w:val="22"/>
                <w:lang w:val="en-US" w:eastAsia="en-GB"/>
              </w:rPr>
              <w:t>Evelyn Khan-Panni</w:t>
            </w:r>
          </w:p>
          <w:p w14:paraId="392E8F25" w14:textId="77777777" w:rsidR="00096208" w:rsidRPr="00F33D6F" w:rsidRDefault="00096208" w:rsidP="00A4293C">
            <w:pPr>
              <w:ind w:firstLineChars="100" w:firstLine="221"/>
              <w:rPr>
                <w:rFonts w:ascii="Arial" w:hAnsi="Arial" w:cs="Arial"/>
                <w:bCs/>
                <w:color w:val="000000"/>
                <w:sz w:val="22"/>
                <w:szCs w:val="22"/>
                <w:lang w:eastAsia="en-GB"/>
              </w:rPr>
            </w:pPr>
            <w:r w:rsidRPr="00F33D6F">
              <w:rPr>
                <w:rFonts w:ascii="Arial" w:hAnsi="Arial" w:cs="Arial"/>
                <w:b/>
                <w:bCs/>
                <w:color w:val="000000"/>
                <w:sz w:val="22"/>
                <w:szCs w:val="22"/>
                <w:lang w:val="en-US" w:eastAsia="en-GB"/>
              </w:rPr>
              <w:t xml:space="preserve">Area 4 Director - </w:t>
            </w:r>
            <w:r w:rsidRPr="00F33D6F">
              <w:rPr>
                <w:rFonts w:ascii="Arial" w:hAnsi="Arial" w:cs="Arial"/>
                <w:bCs/>
                <w:i/>
                <w:iCs/>
                <w:color w:val="000000"/>
                <w:sz w:val="22"/>
                <w:szCs w:val="22"/>
                <w:lang w:eastAsia="en-GB"/>
              </w:rPr>
              <w:t xml:space="preserve">Kamil </w:t>
            </w:r>
            <w:proofErr w:type="spellStart"/>
            <w:r w:rsidRPr="00694C0B">
              <w:rPr>
                <w:rFonts w:ascii="Arial" w:hAnsi="Arial" w:cs="Arial"/>
                <w:bCs/>
                <w:i/>
                <w:iCs/>
                <w:color w:val="000000"/>
                <w:sz w:val="22"/>
                <w:szCs w:val="22"/>
                <w:lang w:eastAsia="en-GB"/>
              </w:rPr>
              <w:t>Kornatowski</w:t>
            </w:r>
            <w:proofErr w:type="spellEnd"/>
            <w:r w:rsidRPr="00F33D6F">
              <w:rPr>
                <w:rFonts w:ascii="Arial" w:hAnsi="Arial" w:cs="Arial"/>
                <w:bCs/>
                <w:i/>
                <w:iCs/>
                <w:color w:val="000000"/>
                <w:sz w:val="22"/>
                <w:szCs w:val="22"/>
                <w:lang w:eastAsia="en-GB"/>
              </w:rPr>
              <w:t> </w:t>
            </w:r>
          </w:p>
          <w:p w14:paraId="4A3653EF" w14:textId="77777777" w:rsidR="00096208" w:rsidRPr="00F33D6F" w:rsidRDefault="00096208" w:rsidP="00A4293C">
            <w:pPr>
              <w:ind w:firstLineChars="100" w:firstLine="221"/>
              <w:rPr>
                <w:rFonts w:ascii="Arial" w:hAnsi="Arial" w:cs="Arial"/>
                <w:bCs/>
                <w:color w:val="000000"/>
                <w:sz w:val="22"/>
                <w:szCs w:val="22"/>
                <w:lang w:eastAsia="en-GB"/>
              </w:rPr>
            </w:pPr>
            <w:r w:rsidRPr="00F33D6F">
              <w:rPr>
                <w:rFonts w:ascii="Arial" w:hAnsi="Arial" w:cs="Arial"/>
                <w:b/>
                <w:bCs/>
                <w:color w:val="000000"/>
                <w:sz w:val="22"/>
                <w:szCs w:val="22"/>
                <w:lang w:eastAsia="en-GB"/>
              </w:rPr>
              <w:t xml:space="preserve">Area 10 Director - </w:t>
            </w:r>
            <w:r w:rsidRPr="00F33D6F">
              <w:rPr>
                <w:rFonts w:ascii="Arial" w:hAnsi="Arial" w:cs="Arial"/>
                <w:bCs/>
                <w:i/>
                <w:iCs/>
                <w:color w:val="000000"/>
                <w:sz w:val="22"/>
                <w:szCs w:val="22"/>
                <w:lang w:eastAsia="en-GB"/>
              </w:rPr>
              <w:t>Bernadette Mulvey</w:t>
            </w:r>
          </w:p>
          <w:p w14:paraId="213EDB55" w14:textId="77777777" w:rsidR="00096208" w:rsidRPr="00F33D6F" w:rsidRDefault="00096208" w:rsidP="00A4293C">
            <w:pPr>
              <w:ind w:firstLineChars="100" w:firstLine="221"/>
              <w:rPr>
                <w:rFonts w:ascii="Arial" w:hAnsi="Arial" w:cs="Arial"/>
                <w:bCs/>
                <w:color w:val="000000"/>
                <w:sz w:val="22"/>
                <w:szCs w:val="22"/>
                <w:lang w:eastAsia="en-GB"/>
              </w:rPr>
            </w:pPr>
            <w:r w:rsidRPr="00F33D6F">
              <w:rPr>
                <w:rFonts w:ascii="Arial" w:hAnsi="Arial" w:cs="Arial"/>
                <w:b/>
                <w:bCs/>
                <w:color w:val="000000"/>
                <w:sz w:val="22"/>
                <w:szCs w:val="22"/>
                <w:lang w:val="en-US" w:eastAsia="en-GB"/>
              </w:rPr>
              <w:t xml:space="preserve">Area 18 Director - </w:t>
            </w:r>
            <w:proofErr w:type="spellStart"/>
            <w:r w:rsidRPr="00F33D6F">
              <w:rPr>
                <w:rFonts w:ascii="Arial" w:hAnsi="Arial" w:cs="Arial"/>
                <w:bCs/>
                <w:i/>
                <w:iCs/>
                <w:color w:val="000000"/>
                <w:sz w:val="22"/>
                <w:szCs w:val="22"/>
                <w:lang w:eastAsia="en-GB"/>
              </w:rPr>
              <w:t>Vasily</w:t>
            </w:r>
            <w:proofErr w:type="spellEnd"/>
            <w:r w:rsidRPr="00F33D6F">
              <w:rPr>
                <w:rFonts w:ascii="Arial" w:hAnsi="Arial" w:cs="Arial"/>
                <w:bCs/>
                <w:i/>
                <w:iCs/>
                <w:color w:val="000000"/>
                <w:sz w:val="22"/>
                <w:szCs w:val="22"/>
                <w:lang w:eastAsia="en-GB"/>
              </w:rPr>
              <w:t xml:space="preserve"> </w:t>
            </w:r>
            <w:proofErr w:type="spellStart"/>
            <w:r w:rsidRPr="00F33D6F">
              <w:rPr>
                <w:rFonts w:ascii="Arial" w:hAnsi="Arial" w:cs="Arial"/>
                <w:bCs/>
                <w:i/>
                <w:iCs/>
                <w:color w:val="000000"/>
                <w:sz w:val="22"/>
                <w:szCs w:val="22"/>
                <w:lang w:eastAsia="en-GB"/>
              </w:rPr>
              <w:t>Ogievsky</w:t>
            </w:r>
            <w:proofErr w:type="spellEnd"/>
          </w:p>
          <w:p w14:paraId="037107C0" w14:textId="77777777" w:rsidR="00096208" w:rsidRPr="00F33D6F" w:rsidRDefault="00096208" w:rsidP="00A4293C">
            <w:pPr>
              <w:ind w:firstLineChars="100" w:firstLine="221"/>
              <w:rPr>
                <w:rFonts w:ascii="Arial" w:hAnsi="Arial" w:cs="Arial"/>
                <w:bCs/>
                <w:color w:val="000000"/>
                <w:sz w:val="22"/>
                <w:szCs w:val="22"/>
                <w:lang w:eastAsia="en-GB"/>
              </w:rPr>
            </w:pPr>
            <w:r w:rsidRPr="00F33D6F">
              <w:rPr>
                <w:rFonts w:ascii="Arial" w:hAnsi="Arial" w:cs="Arial"/>
                <w:b/>
                <w:bCs/>
                <w:color w:val="000000"/>
                <w:sz w:val="22"/>
                <w:szCs w:val="22"/>
                <w:lang w:val="en-US" w:eastAsia="en-GB"/>
              </w:rPr>
              <w:t xml:space="preserve">Area 19 Director - </w:t>
            </w:r>
            <w:r w:rsidRPr="00F33D6F">
              <w:rPr>
                <w:rFonts w:ascii="Arial" w:hAnsi="Arial" w:cs="Arial"/>
                <w:bCs/>
                <w:i/>
                <w:iCs/>
                <w:color w:val="000000"/>
                <w:sz w:val="22"/>
                <w:szCs w:val="22"/>
                <w:lang w:eastAsia="en-GB"/>
              </w:rPr>
              <w:t>Paul Kelly</w:t>
            </w:r>
          </w:p>
          <w:p w14:paraId="22430940" w14:textId="77777777" w:rsidR="00096208" w:rsidRPr="00F33D6F" w:rsidRDefault="00096208" w:rsidP="00A4293C">
            <w:pPr>
              <w:ind w:firstLineChars="100" w:firstLine="221"/>
              <w:rPr>
                <w:rFonts w:ascii="Arial" w:hAnsi="Arial" w:cs="Arial"/>
                <w:bCs/>
                <w:color w:val="000000"/>
                <w:sz w:val="22"/>
                <w:szCs w:val="22"/>
                <w:lang w:eastAsia="en-GB"/>
              </w:rPr>
            </w:pPr>
            <w:r w:rsidRPr="00F33D6F">
              <w:rPr>
                <w:rFonts w:ascii="Arial" w:hAnsi="Arial" w:cs="Arial"/>
                <w:b/>
                <w:bCs/>
                <w:color w:val="000000"/>
                <w:sz w:val="22"/>
                <w:szCs w:val="22"/>
                <w:lang w:val="en-US" w:eastAsia="en-GB"/>
              </w:rPr>
              <w:t xml:space="preserve">Area 24 Director - </w:t>
            </w:r>
            <w:r w:rsidRPr="00F33D6F">
              <w:rPr>
                <w:rFonts w:ascii="Arial" w:hAnsi="Arial" w:cs="Arial"/>
                <w:bCs/>
                <w:i/>
                <w:iCs/>
                <w:color w:val="000000"/>
                <w:sz w:val="22"/>
                <w:szCs w:val="22"/>
                <w:lang w:eastAsia="en-GB"/>
              </w:rPr>
              <w:t>Brendan O'Brien</w:t>
            </w:r>
          </w:p>
          <w:p w14:paraId="00C68E15" w14:textId="77777777" w:rsidR="00096208" w:rsidRPr="00F33D6F" w:rsidRDefault="00096208" w:rsidP="00A4293C">
            <w:pPr>
              <w:ind w:firstLineChars="100" w:firstLine="221"/>
              <w:rPr>
                <w:rFonts w:ascii="Arial" w:hAnsi="Arial" w:cs="Arial"/>
                <w:bCs/>
                <w:color w:val="000000"/>
                <w:sz w:val="22"/>
                <w:szCs w:val="22"/>
                <w:lang w:eastAsia="en-GB"/>
              </w:rPr>
            </w:pPr>
            <w:r w:rsidRPr="00F33D6F">
              <w:rPr>
                <w:rFonts w:ascii="Arial" w:hAnsi="Arial" w:cs="Arial"/>
                <w:b/>
                <w:bCs/>
                <w:color w:val="000000"/>
                <w:sz w:val="22"/>
                <w:szCs w:val="22"/>
                <w:lang w:val="en-US" w:eastAsia="en-GB"/>
              </w:rPr>
              <w:t xml:space="preserve">Area 25 Director - </w:t>
            </w:r>
            <w:r w:rsidRPr="00F33D6F">
              <w:rPr>
                <w:rFonts w:ascii="Arial" w:hAnsi="Arial" w:cs="Arial"/>
                <w:bCs/>
                <w:i/>
                <w:iCs/>
                <w:color w:val="000000"/>
                <w:sz w:val="22"/>
                <w:szCs w:val="22"/>
                <w:lang w:eastAsia="en-GB"/>
              </w:rPr>
              <w:t>Paige Skelton</w:t>
            </w:r>
          </w:p>
          <w:p w14:paraId="5C456716" w14:textId="77777777" w:rsidR="00096208" w:rsidRPr="00F33D6F" w:rsidRDefault="00096208" w:rsidP="00A4293C">
            <w:pPr>
              <w:ind w:firstLineChars="100" w:firstLine="221"/>
              <w:rPr>
                <w:rFonts w:ascii="Arial" w:hAnsi="Arial" w:cs="Arial"/>
                <w:bCs/>
                <w:color w:val="000000"/>
                <w:sz w:val="22"/>
                <w:szCs w:val="22"/>
                <w:lang w:eastAsia="en-GB"/>
              </w:rPr>
            </w:pPr>
            <w:r w:rsidRPr="00F33D6F">
              <w:rPr>
                <w:rFonts w:ascii="Arial" w:hAnsi="Arial" w:cs="Arial"/>
                <w:b/>
                <w:bCs/>
                <w:color w:val="000000"/>
                <w:sz w:val="22"/>
                <w:szCs w:val="22"/>
                <w:lang w:val="en-US" w:eastAsia="en-GB"/>
              </w:rPr>
              <w:t xml:space="preserve">Area 38 Director - </w:t>
            </w:r>
            <w:r w:rsidRPr="00F33D6F">
              <w:rPr>
                <w:rFonts w:ascii="Arial" w:hAnsi="Arial" w:cs="Arial"/>
                <w:bCs/>
                <w:i/>
                <w:iCs/>
                <w:color w:val="000000"/>
                <w:sz w:val="22"/>
                <w:szCs w:val="22"/>
                <w:lang w:eastAsia="en-GB"/>
              </w:rPr>
              <w:t>Eddie McGurrin</w:t>
            </w:r>
          </w:p>
          <w:p w14:paraId="6D909E51" w14:textId="77777777" w:rsidR="00096208" w:rsidRPr="00F33D6F" w:rsidRDefault="00096208" w:rsidP="00A4293C">
            <w:pPr>
              <w:ind w:firstLineChars="100" w:firstLine="221"/>
              <w:rPr>
                <w:rFonts w:ascii="Arial" w:hAnsi="Arial" w:cs="Arial"/>
                <w:bCs/>
                <w:color w:val="000000"/>
                <w:sz w:val="22"/>
                <w:szCs w:val="22"/>
                <w:lang w:eastAsia="en-GB"/>
              </w:rPr>
            </w:pPr>
            <w:r w:rsidRPr="00F33D6F">
              <w:rPr>
                <w:rFonts w:ascii="Arial" w:hAnsi="Arial" w:cs="Arial"/>
                <w:b/>
                <w:bCs/>
                <w:color w:val="000000"/>
                <w:sz w:val="22"/>
                <w:szCs w:val="22"/>
                <w:lang w:eastAsia="en-GB"/>
              </w:rPr>
              <w:t xml:space="preserve">Area 42 Director </w:t>
            </w:r>
            <w:r w:rsidRPr="00F33D6F">
              <w:rPr>
                <w:rFonts w:ascii="Arial" w:hAnsi="Arial" w:cs="Arial"/>
                <w:b/>
                <w:bCs/>
                <w:i/>
                <w:iCs/>
                <w:color w:val="000000"/>
                <w:sz w:val="22"/>
                <w:szCs w:val="22"/>
                <w:lang w:eastAsia="en-GB"/>
              </w:rPr>
              <w:t xml:space="preserve">– </w:t>
            </w:r>
            <w:proofErr w:type="spellStart"/>
            <w:r w:rsidRPr="00F33D6F">
              <w:rPr>
                <w:rFonts w:ascii="Arial" w:hAnsi="Arial" w:cs="Arial"/>
                <w:bCs/>
                <w:i/>
                <w:iCs/>
                <w:color w:val="000000"/>
                <w:sz w:val="22"/>
                <w:szCs w:val="22"/>
                <w:lang w:eastAsia="en-GB"/>
              </w:rPr>
              <w:t>Sanat</w:t>
            </w:r>
            <w:proofErr w:type="spellEnd"/>
            <w:r w:rsidRPr="00F33D6F">
              <w:rPr>
                <w:rFonts w:ascii="Arial" w:hAnsi="Arial" w:cs="Arial"/>
                <w:bCs/>
                <w:i/>
                <w:iCs/>
                <w:color w:val="000000"/>
                <w:sz w:val="22"/>
                <w:szCs w:val="22"/>
                <w:lang w:eastAsia="en-GB"/>
              </w:rPr>
              <w:t xml:space="preserve"> </w:t>
            </w:r>
            <w:proofErr w:type="spellStart"/>
            <w:r w:rsidRPr="00F33D6F">
              <w:rPr>
                <w:rFonts w:ascii="Arial" w:hAnsi="Arial" w:cs="Arial"/>
                <w:bCs/>
                <w:i/>
                <w:iCs/>
                <w:color w:val="000000"/>
                <w:sz w:val="22"/>
                <w:szCs w:val="22"/>
                <w:lang w:eastAsia="en-GB"/>
              </w:rPr>
              <w:t>Shelat</w:t>
            </w:r>
            <w:proofErr w:type="spellEnd"/>
            <w:r w:rsidRPr="00F33D6F">
              <w:rPr>
                <w:rFonts w:ascii="Arial" w:hAnsi="Arial" w:cs="Arial"/>
                <w:bCs/>
                <w:i/>
                <w:iCs/>
                <w:color w:val="000000"/>
                <w:sz w:val="22"/>
                <w:szCs w:val="22"/>
                <w:lang w:eastAsia="en-GB"/>
              </w:rPr>
              <w:t xml:space="preserve"> </w:t>
            </w:r>
          </w:p>
          <w:p w14:paraId="6016813C" w14:textId="77777777" w:rsidR="00096208" w:rsidRPr="00F33D6F" w:rsidRDefault="00096208" w:rsidP="00A4293C">
            <w:pPr>
              <w:ind w:firstLineChars="100" w:firstLine="221"/>
              <w:rPr>
                <w:rFonts w:ascii="Arial" w:hAnsi="Arial" w:cs="Arial"/>
                <w:bCs/>
                <w:color w:val="000000"/>
                <w:sz w:val="22"/>
                <w:szCs w:val="22"/>
                <w:lang w:eastAsia="en-GB"/>
              </w:rPr>
            </w:pPr>
            <w:r w:rsidRPr="00F33D6F">
              <w:rPr>
                <w:rFonts w:ascii="Arial" w:hAnsi="Arial" w:cs="Arial"/>
                <w:b/>
                <w:bCs/>
                <w:color w:val="000000"/>
                <w:sz w:val="22"/>
                <w:szCs w:val="22"/>
                <w:lang w:eastAsia="en-GB"/>
              </w:rPr>
              <w:t xml:space="preserve">Area 49 Director - </w:t>
            </w:r>
            <w:r w:rsidRPr="00F33D6F">
              <w:rPr>
                <w:rFonts w:ascii="Arial" w:hAnsi="Arial" w:cs="Arial"/>
                <w:bCs/>
                <w:i/>
                <w:iCs/>
                <w:color w:val="000000"/>
                <w:sz w:val="22"/>
                <w:szCs w:val="22"/>
                <w:lang w:eastAsia="en-GB"/>
              </w:rPr>
              <w:t>Darren Burnett</w:t>
            </w:r>
          </w:p>
          <w:p w14:paraId="5A68C5B8" w14:textId="77777777" w:rsidR="00096208" w:rsidRPr="00F33D6F" w:rsidRDefault="00096208" w:rsidP="00A4293C">
            <w:pPr>
              <w:ind w:firstLineChars="100" w:firstLine="220"/>
              <w:rPr>
                <w:rFonts w:ascii="Arial" w:hAnsi="Arial" w:cs="Arial"/>
                <w:bCs/>
                <w:color w:val="000000"/>
                <w:sz w:val="22"/>
                <w:szCs w:val="22"/>
                <w:lang w:eastAsia="en-GB"/>
              </w:rPr>
            </w:pPr>
          </w:p>
          <w:p w14:paraId="00760568" w14:textId="77777777" w:rsidR="00096208" w:rsidRPr="00F33D6F" w:rsidRDefault="00096208" w:rsidP="00A4293C">
            <w:pPr>
              <w:ind w:firstLineChars="100" w:firstLine="221"/>
              <w:rPr>
                <w:rFonts w:ascii="Arial" w:hAnsi="Arial" w:cs="Arial"/>
                <w:b/>
                <w:bCs/>
                <w:color w:val="000000"/>
                <w:sz w:val="22"/>
                <w:szCs w:val="22"/>
                <w:lang w:eastAsia="en-GB"/>
              </w:rPr>
            </w:pPr>
            <w:r>
              <w:rPr>
                <w:rFonts w:ascii="Arial" w:hAnsi="Arial" w:cs="Arial"/>
                <w:b/>
                <w:bCs/>
                <w:color w:val="000000"/>
                <w:sz w:val="22"/>
                <w:szCs w:val="22"/>
                <w:lang w:eastAsia="en-GB"/>
              </w:rPr>
              <w:t>There were no</w:t>
            </w:r>
            <w:r w:rsidRPr="00F33D6F">
              <w:rPr>
                <w:rFonts w:ascii="Arial" w:hAnsi="Arial" w:cs="Arial"/>
                <w:b/>
                <w:bCs/>
                <w:color w:val="000000"/>
                <w:sz w:val="22"/>
                <w:szCs w:val="22"/>
                <w:lang w:eastAsia="en-GB"/>
              </w:rPr>
              <w:t xml:space="preserve"> objections to the appointment of these officers</w:t>
            </w:r>
          </w:p>
          <w:p w14:paraId="4ABA06ED" w14:textId="77777777" w:rsidR="00096208" w:rsidRPr="00F33D6F" w:rsidRDefault="00096208" w:rsidP="00A4293C">
            <w:pPr>
              <w:ind w:firstLineChars="100" w:firstLine="221"/>
              <w:rPr>
                <w:rFonts w:ascii="Arial" w:hAnsi="Arial" w:cs="Arial"/>
                <w:b/>
                <w:bCs/>
                <w:color w:val="000000"/>
                <w:sz w:val="22"/>
                <w:szCs w:val="22"/>
                <w:lang w:eastAsia="en-GB"/>
              </w:rPr>
            </w:pPr>
          </w:p>
          <w:p w14:paraId="5DA88904" w14:textId="77777777" w:rsidR="00096208" w:rsidRPr="00B0505D" w:rsidRDefault="00096208" w:rsidP="00A4293C">
            <w:pPr>
              <w:ind w:firstLineChars="100" w:firstLine="220"/>
              <w:rPr>
                <w:rFonts w:ascii="Arial" w:hAnsi="Arial" w:cs="Arial"/>
                <w:b/>
                <w:color w:val="000000"/>
                <w:sz w:val="22"/>
                <w:szCs w:val="22"/>
                <w:lang w:eastAsia="en-GB"/>
              </w:rPr>
            </w:pPr>
            <w:r w:rsidRPr="00B0505D">
              <w:rPr>
                <w:rFonts w:ascii="Arial" w:hAnsi="Arial" w:cs="Arial"/>
                <w:bCs/>
                <w:color w:val="000000"/>
                <w:sz w:val="22"/>
                <w:szCs w:val="22"/>
                <w:lang w:eastAsia="en-GB"/>
              </w:rPr>
              <w:t>John thanked the individuals who had accepted the roles and wished them luck.</w:t>
            </w:r>
          </w:p>
        </w:tc>
      </w:tr>
      <w:tr w:rsidR="00096208" w:rsidRPr="00B0505D" w14:paraId="561088A6" w14:textId="77777777" w:rsidTr="4D97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781" w:type="dxa"/>
            <w:gridSpan w:val="4"/>
            <w:tcBorders>
              <w:top w:val="nil"/>
              <w:left w:val="single" w:sz="4" w:space="0" w:color="auto"/>
              <w:bottom w:val="nil"/>
              <w:right w:val="single" w:sz="4" w:space="0" w:color="auto"/>
            </w:tcBorders>
            <w:shd w:val="clear" w:color="auto" w:fill="auto"/>
            <w:vAlign w:val="center"/>
          </w:tcPr>
          <w:p w14:paraId="1B8846CB" w14:textId="77777777" w:rsidR="00096208" w:rsidRPr="00B0505D" w:rsidRDefault="00096208" w:rsidP="00A4293C">
            <w:pPr>
              <w:ind w:firstLineChars="100" w:firstLine="221"/>
              <w:rPr>
                <w:rFonts w:ascii="Arial" w:hAnsi="Arial" w:cs="Arial"/>
                <w:b/>
                <w:color w:val="000000"/>
                <w:sz w:val="22"/>
                <w:szCs w:val="22"/>
                <w:lang w:eastAsia="en-GB"/>
              </w:rPr>
            </w:pPr>
          </w:p>
        </w:tc>
      </w:tr>
      <w:tr w:rsidR="00096208" w:rsidRPr="00B0505D" w14:paraId="54D6484C" w14:textId="77777777" w:rsidTr="4D97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781" w:type="dxa"/>
            <w:gridSpan w:val="4"/>
            <w:tcBorders>
              <w:top w:val="nil"/>
              <w:left w:val="single" w:sz="4" w:space="0" w:color="auto"/>
              <w:bottom w:val="nil"/>
              <w:right w:val="single" w:sz="4" w:space="0" w:color="auto"/>
            </w:tcBorders>
            <w:shd w:val="clear" w:color="auto" w:fill="auto"/>
            <w:vAlign w:val="center"/>
          </w:tcPr>
          <w:p w14:paraId="53573D44" w14:textId="77777777" w:rsidR="00096208" w:rsidRPr="00B0505D" w:rsidRDefault="00096208" w:rsidP="00A4293C">
            <w:pPr>
              <w:rPr>
                <w:rFonts w:ascii="Arial" w:hAnsi="Arial" w:cs="Arial"/>
                <w:b/>
                <w:sz w:val="22"/>
                <w:szCs w:val="22"/>
              </w:rPr>
            </w:pPr>
          </w:p>
        </w:tc>
      </w:tr>
      <w:tr w:rsidR="00096208" w:rsidRPr="00B0505D" w14:paraId="13F637BA" w14:textId="77777777" w:rsidTr="4D97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781" w:type="dxa"/>
            <w:gridSpan w:val="4"/>
            <w:tcBorders>
              <w:top w:val="nil"/>
              <w:left w:val="single" w:sz="4" w:space="0" w:color="auto"/>
              <w:bottom w:val="single" w:sz="4" w:space="0" w:color="auto"/>
              <w:right w:val="single" w:sz="4" w:space="0" w:color="auto"/>
            </w:tcBorders>
            <w:shd w:val="clear" w:color="auto" w:fill="auto"/>
            <w:vAlign w:val="center"/>
          </w:tcPr>
          <w:p w14:paraId="3BA06958" w14:textId="77777777" w:rsidR="00096208" w:rsidRPr="00B0505D" w:rsidRDefault="00096208" w:rsidP="00A4293C">
            <w:pPr>
              <w:rPr>
                <w:rFonts w:ascii="Arial" w:hAnsi="Arial" w:cs="Arial"/>
                <w:b/>
                <w:sz w:val="22"/>
                <w:szCs w:val="22"/>
              </w:rPr>
            </w:pPr>
          </w:p>
        </w:tc>
      </w:tr>
    </w:tbl>
    <w:p w14:paraId="4CE8EB5B" w14:textId="2A3CCE4E" w:rsidR="4D972893" w:rsidRDefault="4D972893"/>
    <w:p w14:paraId="67C49D7B" w14:textId="77777777" w:rsidR="00096208" w:rsidRDefault="00096208" w:rsidP="00096208">
      <w:pPr>
        <w:rPr>
          <w:rFonts w:ascii="Arial" w:hAnsi="Arial" w:cs="Arial"/>
          <w:sz w:val="22"/>
          <w:szCs w:val="22"/>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7"/>
        <w:gridCol w:w="1017"/>
        <w:gridCol w:w="1526"/>
        <w:gridCol w:w="5843"/>
      </w:tblGrid>
      <w:tr w:rsidR="00096208" w14:paraId="0F5C86BC" w14:textId="77777777" w:rsidTr="4D972893">
        <w:trPr>
          <w:trHeight w:val="300"/>
        </w:trPr>
        <w:tc>
          <w:tcPr>
            <w:tcW w:w="1537" w:type="dxa"/>
            <w:shd w:val="clear" w:color="auto" w:fill="BFBFBF" w:themeFill="background1" w:themeFillShade="BF"/>
            <w:vAlign w:val="center"/>
          </w:tcPr>
          <w:p w14:paraId="7CDA5963" w14:textId="77777777" w:rsidR="00096208" w:rsidRDefault="00096208" w:rsidP="00A4293C">
            <w:pPr>
              <w:ind w:firstLine="241"/>
              <w:rPr>
                <w:rFonts w:ascii="Arial" w:eastAsia="Arial" w:hAnsi="Arial" w:cs="Arial"/>
                <w:b/>
              </w:rPr>
            </w:pPr>
            <w:r>
              <w:rPr>
                <w:rFonts w:ascii="Arial" w:eastAsia="Arial" w:hAnsi="Arial" w:cs="Arial"/>
                <w:b/>
              </w:rPr>
              <w:t>#</w:t>
            </w:r>
          </w:p>
        </w:tc>
        <w:tc>
          <w:tcPr>
            <w:tcW w:w="1017" w:type="dxa"/>
            <w:shd w:val="clear" w:color="auto" w:fill="BFBFBF" w:themeFill="background1" w:themeFillShade="BF"/>
            <w:vAlign w:val="center"/>
          </w:tcPr>
          <w:p w14:paraId="5FA425C5" w14:textId="77777777" w:rsidR="00096208" w:rsidRDefault="00096208" w:rsidP="00A4293C">
            <w:pPr>
              <w:rPr>
                <w:rFonts w:ascii="Arial" w:eastAsia="Arial" w:hAnsi="Arial" w:cs="Arial"/>
                <w:b/>
              </w:rPr>
            </w:pPr>
            <w:r>
              <w:rPr>
                <w:rFonts w:ascii="Arial" w:eastAsia="Arial" w:hAnsi="Arial" w:cs="Arial"/>
                <w:b/>
              </w:rPr>
              <w:t>Time</w:t>
            </w:r>
          </w:p>
        </w:tc>
        <w:tc>
          <w:tcPr>
            <w:tcW w:w="1526" w:type="dxa"/>
            <w:shd w:val="clear" w:color="auto" w:fill="BFBFBF" w:themeFill="background1" w:themeFillShade="BF"/>
            <w:vAlign w:val="center"/>
          </w:tcPr>
          <w:p w14:paraId="3749EBAE" w14:textId="77777777" w:rsidR="00096208" w:rsidRDefault="00096208" w:rsidP="00A4293C">
            <w:pPr>
              <w:jc w:val="right"/>
              <w:rPr>
                <w:rFonts w:ascii="Arial" w:eastAsia="Arial" w:hAnsi="Arial" w:cs="Arial"/>
                <w:b/>
              </w:rPr>
            </w:pPr>
            <w:r>
              <w:rPr>
                <w:rFonts w:ascii="Arial" w:eastAsia="Arial" w:hAnsi="Arial" w:cs="Arial"/>
                <w:b/>
              </w:rPr>
              <w:t>Duration</w:t>
            </w:r>
          </w:p>
        </w:tc>
        <w:tc>
          <w:tcPr>
            <w:tcW w:w="5843" w:type="dxa"/>
            <w:shd w:val="clear" w:color="auto" w:fill="BFBFBF" w:themeFill="background1" w:themeFillShade="BF"/>
            <w:vAlign w:val="center"/>
          </w:tcPr>
          <w:p w14:paraId="29E34861" w14:textId="77777777" w:rsidR="00096208" w:rsidRDefault="00096208" w:rsidP="00A4293C">
            <w:pPr>
              <w:rPr>
                <w:rFonts w:ascii="Arial" w:eastAsia="Arial" w:hAnsi="Arial" w:cs="Arial"/>
                <w:b/>
              </w:rPr>
            </w:pPr>
            <w:r>
              <w:rPr>
                <w:rFonts w:ascii="Arial" w:eastAsia="Arial" w:hAnsi="Arial" w:cs="Arial"/>
                <w:b/>
              </w:rPr>
              <w:t>Item</w:t>
            </w:r>
          </w:p>
        </w:tc>
      </w:tr>
      <w:tr w:rsidR="00096208" w14:paraId="2EDEA7D7" w14:textId="77777777" w:rsidTr="4D972893">
        <w:trPr>
          <w:trHeight w:val="300"/>
        </w:trPr>
        <w:tc>
          <w:tcPr>
            <w:tcW w:w="1537" w:type="dxa"/>
            <w:shd w:val="clear" w:color="auto" w:fill="auto"/>
            <w:vAlign w:val="center"/>
          </w:tcPr>
          <w:p w14:paraId="6BA99770" w14:textId="77777777" w:rsidR="00096208" w:rsidRDefault="00096208" w:rsidP="00A4293C">
            <w:pPr>
              <w:ind w:firstLine="241"/>
              <w:rPr>
                <w:rFonts w:ascii="Arial" w:eastAsia="Arial" w:hAnsi="Arial" w:cs="Arial"/>
                <w:b/>
              </w:rPr>
            </w:pPr>
            <w:r>
              <w:rPr>
                <w:rFonts w:ascii="Arial" w:eastAsia="Arial" w:hAnsi="Arial" w:cs="Arial"/>
                <w:b/>
              </w:rPr>
              <w:t>12</w:t>
            </w:r>
          </w:p>
        </w:tc>
        <w:tc>
          <w:tcPr>
            <w:tcW w:w="1017" w:type="dxa"/>
            <w:shd w:val="clear" w:color="auto" w:fill="auto"/>
            <w:vAlign w:val="center"/>
          </w:tcPr>
          <w:p w14:paraId="642385EB" w14:textId="77777777" w:rsidR="00096208" w:rsidRDefault="00096208" w:rsidP="00A4293C">
            <w:pPr>
              <w:rPr>
                <w:rFonts w:ascii="Arial" w:eastAsia="Arial" w:hAnsi="Arial" w:cs="Arial"/>
                <w:b/>
              </w:rPr>
            </w:pPr>
            <w:r>
              <w:rPr>
                <w:rFonts w:ascii="Arial" w:eastAsia="Arial" w:hAnsi="Arial" w:cs="Arial"/>
                <w:b/>
              </w:rPr>
              <w:t>11:43</w:t>
            </w:r>
          </w:p>
        </w:tc>
        <w:tc>
          <w:tcPr>
            <w:tcW w:w="1526" w:type="dxa"/>
            <w:shd w:val="clear" w:color="auto" w:fill="auto"/>
            <w:vAlign w:val="center"/>
          </w:tcPr>
          <w:p w14:paraId="41D5674E" w14:textId="77777777" w:rsidR="00096208" w:rsidRDefault="00096208" w:rsidP="00A4293C">
            <w:pPr>
              <w:jc w:val="right"/>
              <w:rPr>
                <w:rFonts w:ascii="Arial" w:eastAsia="Arial" w:hAnsi="Arial" w:cs="Arial"/>
                <w:b/>
              </w:rPr>
            </w:pPr>
            <w:r>
              <w:rPr>
                <w:rFonts w:ascii="Arial" w:eastAsia="Arial" w:hAnsi="Arial" w:cs="Arial"/>
                <w:b/>
              </w:rPr>
              <w:t>00:10</w:t>
            </w:r>
          </w:p>
        </w:tc>
        <w:tc>
          <w:tcPr>
            <w:tcW w:w="5843" w:type="dxa"/>
            <w:shd w:val="clear" w:color="auto" w:fill="auto"/>
            <w:vAlign w:val="center"/>
          </w:tcPr>
          <w:p w14:paraId="32E8FA7F" w14:textId="77777777" w:rsidR="00096208" w:rsidRDefault="00096208" w:rsidP="00A4293C">
            <w:pPr>
              <w:rPr>
                <w:rFonts w:ascii="Arial" w:eastAsia="Arial" w:hAnsi="Arial" w:cs="Arial"/>
                <w:b/>
              </w:rPr>
            </w:pPr>
            <w:r>
              <w:rPr>
                <w:rFonts w:ascii="Arial" w:eastAsia="Arial" w:hAnsi="Arial" w:cs="Arial"/>
                <w:b/>
              </w:rPr>
              <w:t>Presentation of 2019-20 Budget</w:t>
            </w:r>
          </w:p>
        </w:tc>
      </w:tr>
    </w:tbl>
    <w:p w14:paraId="6DAEEE25" w14:textId="140D9B85" w:rsidR="4D972893" w:rsidRDefault="4D972893"/>
    <w:p w14:paraId="2ED9A472" w14:textId="77777777" w:rsidR="00096208" w:rsidRPr="00F3658F" w:rsidRDefault="00096208" w:rsidP="00096208">
      <w:pPr>
        <w:pBdr>
          <w:top w:val="single" w:sz="4" w:space="1" w:color="auto"/>
          <w:left w:val="single" w:sz="4" w:space="1" w:color="auto"/>
          <w:bottom w:val="single" w:sz="4" w:space="1" w:color="auto"/>
          <w:right w:val="single" w:sz="4" w:space="1" w:color="auto"/>
        </w:pBdr>
        <w:rPr>
          <w:rFonts w:ascii="Arial" w:hAnsi="Arial" w:cs="Arial"/>
        </w:rPr>
      </w:pPr>
    </w:p>
    <w:p w14:paraId="6E866BDF" w14:textId="77777777" w:rsidR="00096208" w:rsidRPr="00F3658F" w:rsidRDefault="00096208" w:rsidP="00096208">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 xml:space="preserve">John </w:t>
      </w:r>
      <w:r w:rsidRPr="00F3658F">
        <w:rPr>
          <w:rFonts w:ascii="Arial" w:hAnsi="Arial" w:cs="Arial"/>
        </w:rPr>
        <w:t>ca</w:t>
      </w:r>
      <w:r>
        <w:rPr>
          <w:rFonts w:ascii="Arial" w:hAnsi="Arial" w:cs="Arial"/>
        </w:rPr>
        <w:t>l</w:t>
      </w:r>
      <w:r w:rsidRPr="00F3658F">
        <w:rPr>
          <w:rFonts w:ascii="Arial" w:hAnsi="Arial" w:cs="Arial"/>
        </w:rPr>
        <w:t>l</w:t>
      </w:r>
      <w:r>
        <w:rPr>
          <w:rFonts w:ascii="Arial" w:hAnsi="Arial" w:cs="Arial"/>
        </w:rPr>
        <w:t>ed</w:t>
      </w:r>
      <w:r w:rsidRPr="00F3658F">
        <w:rPr>
          <w:rFonts w:ascii="Arial" w:hAnsi="Arial" w:cs="Arial"/>
        </w:rPr>
        <w:t xml:space="preserve"> on Martin </w:t>
      </w:r>
      <w:proofErr w:type="spellStart"/>
      <w:r w:rsidRPr="00F3658F">
        <w:rPr>
          <w:rFonts w:ascii="Arial" w:hAnsi="Arial" w:cs="Arial"/>
        </w:rPr>
        <w:t>Foran</w:t>
      </w:r>
      <w:proofErr w:type="spellEnd"/>
      <w:r w:rsidRPr="00F3658F">
        <w:rPr>
          <w:rFonts w:ascii="Arial" w:hAnsi="Arial" w:cs="Arial"/>
        </w:rPr>
        <w:t xml:space="preserve"> to present the budget and his report.</w:t>
      </w:r>
    </w:p>
    <w:p w14:paraId="35E54EA3" w14:textId="77777777" w:rsidR="00096208" w:rsidRPr="00F3658F" w:rsidRDefault="00096208" w:rsidP="00096208">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Martin delivered his report/</w:t>
      </w:r>
    </w:p>
    <w:p w14:paraId="39068A2C" w14:textId="77777777" w:rsidR="00096208" w:rsidRDefault="00096208" w:rsidP="00096208">
      <w:pPr>
        <w:pBdr>
          <w:top w:val="single" w:sz="4" w:space="1" w:color="auto"/>
          <w:left w:val="single" w:sz="4" w:space="1" w:color="auto"/>
          <w:bottom w:val="single" w:sz="4" w:space="1" w:color="auto"/>
          <w:right w:val="single" w:sz="4" w:space="1" w:color="auto"/>
        </w:pBdr>
        <w:rPr>
          <w:rFonts w:ascii="Arial" w:eastAsia="Arial" w:hAnsi="Arial" w:cs="Arial"/>
          <w:bCs/>
        </w:rPr>
      </w:pPr>
      <w:r>
        <w:rPr>
          <w:rFonts w:ascii="Arial" w:eastAsia="Arial" w:hAnsi="Arial" w:cs="Arial"/>
          <w:bCs/>
        </w:rPr>
        <w:t>He then asked for and answered any questions before yielding control of the meeting back to the District Director.</w:t>
      </w:r>
    </w:p>
    <w:p w14:paraId="4AEF9459" w14:textId="77777777" w:rsidR="00096208" w:rsidRDefault="00096208" w:rsidP="00096208"/>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7"/>
        <w:gridCol w:w="1017"/>
        <w:gridCol w:w="1526"/>
        <w:gridCol w:w="5843"/>
      </w:tblGrid>
      <w:tr w:rsidR="00096208" w14:paraId="34EF7790" w14:textId="77777777" w:rsidTr="4D972893">
        <w:trPr>
          <w:trHeight w:val="300"/>
        </w:trPr>
        <w:tc>
          <w:tcPr>
            <w:tcW w:w="1537" w:type="dxa"/>
            <w:shd w:val="clear" w:color="auto" w:fill="BFBFBF" w:themeFill="background1" w:themeFillShade="BF"/>
            <w:vAlign w:val="center"/>
          </w:tcPr>
          <w:p w14:paraId="641AF66B" w14:textId="77777777" w:rsidR="00096208" w:rsidRDefault="00096208" w:rsidP="00A4293C">
            <w:pPr>
              <w:ind w:firstLine="241"/>
              <w:rPr>
                <w:rFonts w:ascii="Arial" w:eastAsia="Arial" w:hAnsi="Arial" w:cs="Arial"/>
                <w:b/>
              </w:rPr>
            </w:pPr>
            <w:r>
              <w:rPr>
                <w:rFonts w:ascii="Arial" w:eastAsia="Arial" w:hAnsi="Arial" w:cs="Arial"/>
                <w:b/>
              </w:rPr>
              <w:t>#</w:t>
            </w:r>
          </w:p>
        </w:tc>
        <w:tc>
          <w:tcPr>
            <w:tcW w:w="1017" w:type="dxa"/>
            <w:shd w:val="clear" w:color="auto" w:fill="BFBFBF" w:themeFill="background1" w:themeFillShade="BF"/>
            <w:vAlign w:val="center"/>
          </w:tcPr>
          <w:p w14:paraId="796C49C6" w14:textId="77777777" w:rsidR="00096208" w:rsidRDefault="00096208" w:rsidP="00A4293C">
            <w:pPr>
              <w:rPr>
                <w:rFonts w:ascii="Arial" w:eastAsia="Arial" w:hAnsi="Arial" w:cs="Arial"/>
                <w:b/>
              </w:rPr>
            </w:pPr>
            <w:r>
              <w:rPr>
                <w:rFonts w:ascii="Arial" w:eastAsia="Arial" w:hAnsi="Arial" w:cs="Arial"/>
                <w:b/>
              </w:rPr>
              <w:t>Time</w:t>
            </w:r>
          </w:p>
        </w:tc>
        <w:tc>
          <w:tcPr>
            <w:tcW w:w="1526" w:type="dxa"/>
            <w:shd w:val="clear" w:color="auto" w:fill="BFBFBF" w:themeFill="background1" w:themeFillShade="BF"/>
            <w:vAlign w:val="center"/>
          </w:tcPr>
          <w:p w14:paraId="4A572824" w14:textId="77777777" w:rsidR="00096208" w:rsidRDefault="00096208" w:rsidP="00A4293C">
            <w:pPr>
              <w:jc w:val="right"/>
              <w:rPr>
                <w:rFonts w:ascii="Arial" w:eastAsia="Arial" w:hAnsi="Arial" w:cs="Arial"/>
                <w:b/>
              </w:rPr>
            </w:pPr>
            <w:r>
              <w:rPr>
                <w:rFonts w:ascii="Arial" w:eastAsia="Arial" w:hAnsi="Arial" w:cs="Arial"/>
                <w:b/>
              </w:rPr>
              <w:t>Duration</w:t>
            </w:r>
          </w:p>
        </w:tc>
        <w:tc>
          <w:tcPr>
            <w:tcW w:w="5843" w:type="dxa"/>
            <w:shd w:val="clear" w:color="auto" w:fill="BFBFBF" w:themeFill="background1" w:themeFillShade="BF"/>
            <w:vAlign w:val="center"/>
          </w:tcPr>
          <w:p w14:paraId="0CABC69F" w14:textId="77777777" w:rsidR="00096208" w:rsidRDefault="00096208" w:rsidP="00A4293C">
            <w:pPr>
              <w:rPr>
                <w:rFonts w:ascii="Arial" w:eastAsia="Arial" w:hAnsi="Arial" w:cs="Arial"/>
                <w:b/>
              </w:rPr>
            </w:pPr>
            <w:r>
              <w:rPr>
                <w:rFonts w:ascii="Arial" w:eastAsia="Arial" w:hAnsi="Arial" w:cs="Arial"/>
                <w:b/>
              </w:rPr>
              <w:t>Item</w:t>
            </w:r>
          </w:p>
        </w:tc>
      </w:tr>
      <w:tr w:rsidR="00096208" w14:paraId="29FC6494" w14:textId="77777777" w:rsidTr="4D972893">
        <w:trPr>
          <w:trHeight w:val="300"/>
        </w:trPr>
        <w:tc>
          <w:tcPr>
            <w:tcW w:w="1537" w:type="dxa"/>
            <w:shd w:val="clear" w:color="auto" w:fill="auto"/>
            <w:vAlign w:val="center"/>
          </w:tcPr>
          <w:p w14:paraId="61CA92D2" w14:textId="77777777" w:rsidR="00096208" w:rsidRDefault="00096208" w:rsidP="00A4293C">
            <w:pPr>
              <w:ind w:firstLine="241"/>
              <w:rPr>
                <w:rFonts w:ascii="Arial" w:eastAsia="Arial" w:hAnsi="Arial" w:cs="Arial"/>
                <w:b/>
              </w:rPr>
            </w:pPr>
            <w:r>
              <w:rPr>
                <w:rFonts w:ascii="Arial" w:eastAsia="Arial" w:hAnsi="Arial" w:cs="Arial"/>
                <w:b/>
              </w:rPr>
              <w:t>13</w:t>
            </w:r>
          </w:p>
        </w:tc>
        <w:tc>
          <w:tcPr>
            <w:tcW w:w="1017" w:type="dxa"/>
            <w:shd w:val="clear" w:color="auto" w:fill="auto"/>
            <w:vAlign w:val="center"/>
          </w:tcPr>
          <w:p w14:paraId="336F7561" w14:textId="77777777" w:rsidR="00096208" w:rsidRDefault="00096208" w:rsidP="00A4293C">
            <w:pPr>
              <w:rPr>
                <w:rFonts w:ascii="Arial" w:eastAsia="Arial" w:hAnsi="Arial" w:cs="Arial"/>
                <w:b/>
              </w:rPr>
            </w:pPr>
            <w:r>
              <w:rPr>
                <w:rFonts w:ascii="Arial" w:eastAsia="Arial" w:hAnsi="Arial" w:cs="Arial"/>
                <w:b/>
              </w:rPr>
              <w:t>11:53</w:t>
            </w:r>
          </w:p>
        </w:tc>
        <w:tc>
          <w:tcPr>
            <w:tcW w:w="1526" w:type="dxa"/>
            <w:shd w:val="clear" w:color="auto" w:fill="auto"/>
            <w:vAlign w:val="center"/>
          </w:tcPr>
          <w:p w14:paraId="55F6E414" w14:textId="77777777" w:rsidR="00096208" w:rsidRDefault="00096208" w:rsidP="00A4293C">
            <w:pPr>
              <w:jc w:val="right"/>
              <w:rPr>
                <w:rFonts w:ascii="Arial" w:eastAsia="Arial" w:hAnsi="Arial" w:cs="Arial"/>
                <w:b/>
              </w:rPr>
            </w:pPr>
            <w:r>
              <w:rPr>
                <w:rFonts w:ascii="Arial" w:eastAsia="Arial" w:hAnsi="Arial" w:cs="Arial"/>
                <w:b/>
              </w:rPr>
              <w:t>00:03</w:t>
            </w:r>
          </w:p>
        </w:tc>
        <w:tc>
          <w:tcPr>
            <w:tcW w:w="5843" w:type="dxa"/>
            <w:shd w:val="clear" w:color="auto" w:fill="auto"/>
            <w:vAlign w:val="center"/>
          </w:tcPr>
          <w:p w14:paraId="7B98A4EF" w14:textId="77777777" w:rsidR="00096208" w:rsidRDefault="00096208" w:rsidP="00A4293C">
            <w:pPr>
              <w:rPr>
                <w:rFonts w:ascii="Arial" w:eastAsia="Arial" w:hAnsi="Arial" w:cs="Arial"/>
                <w:b/>
              </w:rPr>
            </w:pPr>
            <w:r>
              <w:rPr>
                <w:rFonts w:ascii="Arial" w:eastAsia="Arial" w:hAnsi="Arial" w:cs="Arial"/>
                <w:b/>
              </w:rPr>
              <w:t>Approval of 2019-20 Budget</w:t>
            </w:r>
          </w:p>
        </w:tc>
      </w:tr>
    </w:tbl>
    <w:p w14:paraId="60145F1F" w14:textId="26704260" w:rsidR="4D972893" w:rsidRDefault="4D972893"/>
    <w:p w14:paraId="52AB5011" w14:textId="77777777" w:rsidR="00096208" w:rsidRPr="00F3658F" w:rsidRDefault="00096208" w:rsidP="00096208">
      <w:pPr>
        <w:pStyle w:val="NoSpacing"/>
        <w:pBdr>
          <w:top w:val="single" w:sz="4" w:space="1" w:color="auto"/>
          <w:left w:val="single" w:sz="4" w:space="1" w:color="auto"/>
          <w:bottom w:val="single" w:sz="4" w:space="1" w:color="auto"/>
          <w:right w:val="single" w:sz="4" w:space="1" w:color="auto"/>
        </w:pBdr>
        <w:rPr>
          <w:rFonts w:ascii="Arial" w:eastAsia="Arial" w:hAnsi="Arial" w:cs="Arial"/>
          <w:b/>
        </w:rPr>
      </w:pPr>
      <w:r w:rsidRPr="00F3658F">
        <w:rPr>
          <w:rFonts w:ascii="Arial" w:eastAsia="Arial" w:hAnsi="Arial" w:cs="Arial"/>
          <w:b/>
        </w:rPr>
        <w:lastRenderedPageBreak/>
        <w:t xml:space="preserve">Approval of 2018-19 Budget </w:t>
      </w:r>
    </w:p>
    <w:p w14:paraId="112B6EE6" w14:textId="77777777" w:rsidR="00096208" w:rsidRPr="00F3658F" w:rsidRDefault="00096208" w:rsidP="00096208">
      <w:pPr>
        <w:pStyle w:val="NoSpacing"/>
        <w:pBdr>
          <w:top w:val="single" w:sz="4" w:space="1" w:color="auto"/>
          <w:left w:val="single" w:sz="4" w:space="1" w:color="auto"/>
          <w:bottom w:val="single" w:sz="4" w:space="1" w:color="auto"/>
          <w:right w:val="single" w:sz="4" w:space="1" w:color="auto"/>
        </w:pBdr>
        <w:rPr>
          <w:rFonts w:ascii="Arial" w:eastAsia="Arial" w:hAnsi="Arial" w:cs="Arial"/>
          <w:b/>
        </w:rPr>
      </w:pPr>
    </w:p>
    <w:p w14:paraId="4A4A3569" w14:textId="77777777" w:rsidR="00096208" w:rsidRPr="00061837" w:rsidRDefault="00096208" w:rsidP="00096208">
      <w:pPr>
        <w:pStyle w:val="NoSpacing"/>
        <w:pBdr>
          <w:top w:val="single" w:sz="4" w:space="1" w:color="auto"/>
          <w:left w:val="single" w:sz="4" w:space="1" w:color="auto"/>
          <w:bottom w:val="single" w:sz="4" w:space="1" w:color="auto"/>
          <w:right w:val="single" w:sz="4" w:space="1" w:color="auto"/>
        </w:pBdr>
        <w:rPr>
          <w:rFonts w:ascii="Arial" w:eastAsia="Arial" w:hAnsi="Arial" w:cs="Arial"/>
          <w:bCs/>
        </w:rPr>
      </w:pPr>
      <w:r w:rsidRPr="00061837">
        <w:rPr>
          <w:rFonts w:ascii="Arial" w:eastAsia="Arial" w:hAnsi="Arial" w:cs="Arial"/>
          <w:bCs/>
        </w:rPr>
        <w:t xml:space="preserve">John asked if there were any objections to the 2019-20 District Budget? </w:t>
      </w:r>
    </w:p>
    <w:p w14:paraId="1BEFDE67" w14:textId="77777777" w:rsidR="00096208" w:rsidRPr="00061837" w:rsidRDefault="00096208" w:rsidP="00096208">
      <w:pPr>
        <w:pStyle w:val="NoSpacing"/>
        <w:pBdr>
          <w:top w:val="single" w:sz="4" w:space="1" w:color="auto"/>
          <w:left w:val="single" w:sz="4" w:space="1" w:color="auto"/>
          <w:bottom w:val="single" w:sz="4" w:space="1" w:color="auto"/>
          <w:right w:val="single" w:sz="4" w:space="1" w:color="auto"/>
        </w:pBdr>
        <w:rPr>
          <w:rFonts w:ascii="Arial" w:eastAsia="Arial" w:hAnsi="Arial" w:cs="Arial"/>
          <w:bCs/>
        </w:rPr>
      </w:pPr>
    </w:p>
    <w:p w14:paraId="5C33E66A" w14:textId="77777777" w:rsidR="00096208" w:rsidRPr="00B74835" w:rsidRDefault="00096208" w:rsidP="00096208">
      <w:pPr>
        <w:pStyle w:val="NoSpacing"/>
        <w:pBdr>
          <w:top w:val="single" w:sz="4" w:space="1" w:color="auto"/>
          <w:left w:val="single" w:sz="4" w:space="1" w:color="auto"/>
          <w:bottom w:val="single" w:sz="4" w:space="1" w:color="auto"/>
          <w:right w:val="single" w:sz="4" w:space="1" w:color="auto"/>
        </w:pBdr>
        <w:rPr>
          <w:rFonts w:ascii="Arial" w:eastAsia="Arial" w:hAnsi="Arial" w:cs="Arial"/>
          <w:bCs/>
        </w:rPr>
      </w:pPr>
      <w:r w:rsidRPr="00061837">
        <w:rPr>
          <w:rFonts w:ascii="Arial" w:eastAsia="Arial" w:hAnsi="Arial" w:cs="Arial"/>
          <w:bCs/>
        </w:rPr>
        <w:t>There were no objections</w:t>
      </w:r>
      <w:r>
        <w:rPr>
          <w:rFonts w:ascii="Arial" w:eastAsia="Arial" w:hAnsi="Arial" w:cs="Arial"/>
          <w:bCs/>
        </w:rPr>
        <w:t>,</w:t>
      </w:r>
      <w:r w:rsidRPr="00061837">
        <w:rPr>
          <w:rFonts w:ascii="Arial" w:eastAsia="Arial" w:hAnsi="Arial" w:cs="Arial"/>
          <w:bCs/>
        </w:rPr>
        <w:t xml:space="preserve"> but as the meeting was not quorate </w:t>
      </w:r>
      <w:r>
        <w:rPr>
          <w:rFonts w:ascii="Arial" w:eastAsia="Arial" w:hAnsi="Arial" w:cs="Arial"/>
          <w:bCs/>
        </w:rPr>
        <w:t xml:space="preserve">John declared that he would send out a poll for a definitive vote so that the budget could be </w:t>
      </w:r>
      <w:r w:rsidRPr="00B74835">
        <w:rPr>
          <w:rFonts w:ascii="Arial" w:eastAsia="Arial" w:hAnsi="Arial" w:cs="Arial"/>
          <w:bCs/>
        </w:rPr>
        <w:t>submit</w:t>
      </w:r>
      <w:r>
        <w:rPr>
          <w:rFonts w:ascii="Arial" w:eastAsia="Arial" w:hAnsi="Arial" w:cs="Arial"/>
          <w:bCs/>
        </w:rPr>
        <w:t xml:space="preserve">ted </w:t>
      </w:r>
      <w:r w:rsidRPr="00B74835">
        <w:rPr>
          <w:rFonts w:ascii="Arial" w:eastAsia="Arial" w:hAnsi="Arial" w:cs="Arial"/>
          <w:bCs/>
        </w:rPr>
        <w:t>to Toastmasters International before the deadline of the 30</w:t>
      </w:r>
      <w:r w:rsidRPr="00B74835">
        <w:rPr>
          <w:rFonts w:ascii="Arial" w:eastAsia="Arial" w:hAnsi="Arial" w:cs="Arial"/>
          <w:bCs/>
          <w:vertAlign w:val="superscript"/>
        </w:rPr>
        <w:t>th</w:t>
      </w:r>
      <w:r w:rsidRPr="00B74835">
        <w:rPr>
          <w:rFonts w:ascii="Arial" w:eastAsia="Arial" w:hAnsi="Arial" w:cs="Arial"/>
          <w:bCs/>
        </w:rPr>
        <w:t xml:space="preserve"> September.</w:t>
      </w:r>
    </w:p>
    <w:p w14:paraId="4E1B57E9" w14:textId="77777777" w:rsidR="00096208" w:rsidRDefault="00096208" w:rsidP="00096208">
      <w:pPr>
        <w:rPr>
          <w:rFonts w:ascii="Arial" w:hAnsi="Arial" w:cs="Arial"/>
          <w:sz w:val="22"/>
          <w:szCs w:val="22"/>
        </w:rPr>
      </w:pPr>
    </w:p>
    <w:p w14:paraId="0A085299" w14:textId="77777777" w:rsidR="00096208" w:rsidRPr="00B0505D" w:rsidRDefault="00096208" w:rsidP="00096208">
      <w:pPr>
        <w:rPr>
          <w:rFonts w:ascii="Arial" w:hAnsi="Arial" w:cs="Arial"/>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017"/>
        <w:gridCol w:w="1203"/>
        <w:gridCol w:w="6418"/>
        <w:gridCol w:w="28"/>
      </w:tblGrid>
      <w:tr w:rsidR="00096208" w:rsidRPr="00B0505D" w14:paraId="7917C0A7" w14:textId="77777777" w:rsidTr="4D972893">
        <w:trPr>
          <w:gridAfter w:val="1"/>
          <w:wAfter w:w="28" w:type="dxa"/>
          <w:trHeight w:val="300"/>
        </w:trPr>
        <w:tc>
          <w:tcPr>
            <w:tcW w:w="1398" w:type="dxa"/>
            <w:shd w:val="clear" w:color="auto" w:fill="BFBFBF" w:themeFill="background1" w:themeFillShade="BF"/>
            <w:vAlign w:val="center"/>
            <w:hideMark/>
          </w:tcPr>
          <w:p w14:paraId="7C557FF6" w14:textId="77777777" w:rsidR="00096208" w:rsidRPr="00B0505D" w:rsidRDefault="00096208" w:rsidP="00A4293C">
            <w:pPr>
              <w:rPr>
                <w:rFonts w:ascii="Arial" w:eastAsia="Arial" w:hAnsi="Arial" w:cs="Arial"/>
                <w:b/>
                <w:color w:val="000000"/>
                <w:sz w:val="22"/>
                <w:szCs w:val="22"/>
                <w:lang w:eastAsia="en-GB"/>
              </w:rPr>
            </w:pPr>
            <w:bookmarkStart w:id="1" w:name="_Hlk40515302"/>
            <w:r>
              <w:rPr>
                <w:rFonts w:ascii="Arial" w:eastAsia="Arial" w:hAnsi="Arial" w:cs="Arial"/>
                <w:b/>
                <w:color w:val="000000"/>
                <w:sz w:val="22"/>
                <w:szCs w:val="22"/>
                <w:lang w:eastAsia="en-GB"/>
              </w:rPr>
              <w:t>#</w:t>
            </w:r>
          </w:p>
        </w:tc>
        <w:tc>
          <w:tcPr>
            <w:tcW w:w="1017" w:type="dxa"/>
            <w:shd w:val="clear" w:color="auto" w:fill="BFBFBF" w:themeFill="background1" w:themeFillShade="BF"/>
            <w:vAlign w:val="center"/>
            <w:hideMark/>
          </w:tcPr>
          <w:p w14:paraId="771AEC09"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Time</w:t>
            </w:r>
          </w:p>
        </w:tc>
        <w:tc>
          <w:tcPr>
            <w:tcW w:w="1203" w:type="dxa"/>
            <w:shd w:val="clear" w:color="auto" w:fill="BFBFBF" w:themeFill="background1" w:themeFillShade="BF"/>
            <w:vAlign w:val="center"/>
            <w:hideMark/>
          </w:tcPr>
          <w:p w14:paraId="5EDE1638"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Duration</w:t>
            </w:r>
          </w:p>
        </w:tc>
        <w:tc>
          <w:tcPr>
            <w:tcW w:w="6418" w:type="dxa"/>
            <w:shd w:val="clear" w:color="auto" w:fill="BFBFBF" w:themeFill="background1" w:themeFillShade="BF"/>
            <w:vAlign w:val="center"/>
            <w:hideMark/>
          </w:tcPr>
          <w:p w14:paraId="0907536A" w14:textId="77777777" w:rsidR="00096208" w:rsidRPr="00B0505D" w:rsidRDefault="00096208" w:rsidP="00A4293C">
            <w:pPr>
              <w:rPr>
                <w:rFonts w:ascii="Arial" w:eastAsia="Arial" w:hAnsi="Arial" w:cs="Arial"/>
                <w:b/>
                <w:color w:val="000000"/>
                <w:sz w:val="22"/>
                <w:szCs w:val="22"/>
              </w:rPr>
            </w:pPr>
            <w:r w:rsidRPr="00B0505D">
              <w:rPr>
                <w:rFonts w:ascii="Arial" w:eastAsia="Arial" w:hAnsi="Arial" w:cs="Arial"/>
                <w:b/>
                <w:color w:val="000000"/>
                <w:sz w:val="22"/>
                <w:szCs w:val="22"/>
              </w:rPr>
              <w:t>Item</w:t>
            </w:r>
          </w:p>
        </w:tc>
      </w:tr>
      <w:tr w:rsidR="00096208" w:rsidRPr="00B0505D" w14:paraId="354BD8BD" w14:textId="77777777" w:rsidTr="4D972893">
        <w:trPr>
          <w:gridAfter w:val="1"/>
          <w:wAfter w:w="28" w:type="dxa"/>
          <w:trHeight w:val="300"/>
        </w:trPr>
        <w:tc>
          <w:tcPr>
            <w:tcW w:w="1398" w:type="dxa"/>
            <w:shd w:val="clear" w:color="auto" w:fill="auto"/>
            <w:vAlign w:val="center"/>
            <w:hideMark/>
          </w:tcPr>
          <w:p w14:paraId="1F46BAE2" w14:textId="77777777" w:rsidR="00096208" w:rsidRPr="00B0505D" w:rsidRDefault="00096208" w:rsidP="00A4293C">
            <w:pPr>
              <w:rPr>
                <w:rFonts w:ascii="Arial" w:hAnsi="Arial" w:cs="Arial"/>
                <w:b/>
                <w:color w:val="000000"/>
                <w:sz w:val="22"/>
                <w:szCs w:val="22"/>
                <w:lang w:eastAsia="en-GB"/>
              </w:rPr>
            </w:pPr>
            <w:r>
              <w:rPr>
                <w:rFonts w:ascii="Arial" w:hAnsi="Arial" w:cs="Arial"/>
                <w:b/>
                <w:color w:val="000000"/>
                <w:sz w:val="22"/>
                <w:szCs w:val="22"/>
                <w:lang w:eastAsia="en-GB"/>
              </w:rPr>
              <w:t>14</w:t>
            </w:r>
          </w:p>
        </w:tc>
        <w:tc>
          <w:tcPr>
            <w:tcW w:w="1017" w:type="dxa"/>
            <w:shd w:val="clear" w:color="auto" w:fill="auto"/>
            <w:vAlign w:val="center"/>
            <w:hideMark/>
          </w:tcPr>
          <w:p w14:paraId="777C3F73"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11:56</w:t>
            </w:r>
          </w:p>
        </w:tc>
        <w:tc>
          <w:tcPr>
            <w:tcW w:w="1203" w:type="dxa"/>
            <w:shd w:val="clear" w:color="auto" w:fill="auto"/>
            <w:vAlign w:val="center"/>
            <w:hideMark/>
          </w:tcPr>
          <w:p w14:paraId="749B0653" w14:textId="77777777" w:rsidR="00096208" w:rsidRPr="00B0505D" w:rsidRDefault="00096208" w:rsidP="00A4293C">
            <w:pPr>
              <w:rPr>
                <w:rFonts w:ascii="Arial" w:hAnsi="Arial" w:cs="Arial"/>
                <w:b/>
                <w:color w:val="000000"/>
                <w:sz w:val="22"/>
                <w:szCs w:val="22"/>
              </w:rPr>
            </w:pPr>
          </w:p>
        </w:tc>
        <w:tc>
          <w:tcPr>
            <w:tcW w:w="6418" w:type="dxa"/>
            <w:shd w:val="clear" w:color="auto" w:fill="auto"/>
            <w:vAlign w:val="center"/>
            <w:hideMark/>
          </w:tcPr>
          <w:p w14:paraId="7A4E9F8D" w14:textId="77777777" w:rsidR="00096208" w:rsidRPr="00B0505D" w:rsidRDefault="00096208" w:rsidP="00A4293C">
            <w:pPr>
              <w:rPr>
                <w:rFonts w:ascii="Arial" w:hAnsi="Arial" w:cs="Arial"/>
                <w:b/>
                <w:color w:val="000000"/>
                <w:sz w:val="22"/>
                <w:szCs w:val="22"/>
              </w:rPr>
            </w:pPr>
            <w:r w:rsidRPr="00B0505D">
              <w:rPr>
                <w:rFonts w:ascii="Arial" w:eastAsia="Arial" w:hAnsi="Arial" w:cs="Arial"/>
                <w:b/>
                <w:color w:val="000000"/>
                <w:sz w:val="22"/>
                <w:szCs w:val="22"/>
              </w:rPr>
              <w:t>Any Other Business</w:t>
            </w:r>
          </w:p>
        </w:tc>
      </w:tr>
      <w:tr w:rsidR="00096208" w:rsidRPr="00B0505D" w14:paraId="227D5765" w14:textId="77777777" w:rsidTr="4D972893">
        <w:tc>
          <w:tcPr>
            <w:tcW w:w="10064" w:type="dxa"/>
            <w:gridSpan w:val="5"/>
            <w:shd w:val="clear" w:color="auto" w:fill="auto"/>
          </w:tcPr>
          <w:p w14:paraId="39C68F85" w14:textId="77777777" w:rsidR="00096208" w:rsidRPr="00B0505D" w:rsidRDefault="00096208" w:rsidP="00A4293C">
            <w:pPr>
              <w:pStyle w:val="ListParagraph"/>
              <w:ind w:left="0"/>
              <w:rPr>
                <w:rFonts w:ascii="Arial" w:eastAsia="Times New Roman" w:hAnsi="Arial" w:cs="Arial"/>
                <w:sz w:val="22"/>
                <w:szCs w:val="22"/>
              </w:rPr>
            </w:pPr>
            <w:r w:rsidRPr="00B0505D">
              <w:rPr>
                <w:rFonts w:ascii="Arial" w:eastAsia="Times New Roman" w:hAnsi="Arial" w:cs="Arial"/>
                <w:sz w:val="22"/>
                <w:szCs w:val="22"/>
              </w:rPr>
              <w:t>John Cox asked if any committee member would like to raise any other business, relevant to our District 71 Mission, for the good of Toastmasters within District 71?</w:t>
            </w:r>
          </w:p>
          <w:p w14:paraId="117CB863" w14:textId="77777777" w:rsidR="00096208" w:rsidRPr="00B0505D" w:rsidRDefault="00096208" w:rsidP="00A4293C">
            <w:pPr>
              <w:pStyle w:val="ListParagraph"/>
              <w:ind w:left="0"/>
              <w:rPr>
                <w:rFonts w:ascii="Arial" w:eastAsia="Times New Roman" w:hAnsi="Arial" w:cs="Arial"/>
                <w:sz w:val="22"/>
                <w:szCs w:val="22"/>
              </w:rPr>
            </w:pPr>
          </w:p>
          <w:p w14:paraId="78BA63FC" w14:textId="77777777" w:rsidR="00096208" w:rsidRPr="00B0505D" w:rsidRDefault="00096208" w:rsidP="00A4293C">
            <w:pPr>
              <w:pStyle w:val="ListParagraph"/>
              <w:ind w:left="0"/>
              <w:rPr>
                <w:rFonts w:ascii="Arial" w:eastAsia="Times New Roman" w:hAnsi="Arial" w:cs="Arial"/>
                <w:b/>
                <w:bCs/>
                <w:sz w:val="22"/>
                <w:szCs w:val="22"/>
              </w:rPr>
            </w:pPr>
            <w:r w:rsidRPr="00B0505D">
              <w:rPr>
                <w:rFonts w:ascii="Arial" w:eastAsia="Times New Roman" w:hAnsi="Arial" w:cs="Arial"/>
                <w:b/>
                <w:bCs/>
                <w:sz w:val="22"/>
                <w:szCs w:val="22"/>
              </w:rPr>
              <w:t xml:space="preserve">Q&amp;A: </w:t>
            </w:r>
          </w:p>
          <w:p w14:paraId="219AB954" w14:textId="77777777" w:rsidR="00096208" w:rsidRPr="00B0505D" w:rsidRDefault="00096208" w:rsidP="00A4293C">
            <w:pPr>
              <w:pStyle w:val="ListParagraph"/>
              <w:ind w:left="0"/>
              <w:rPr>
                <w:rFonts w:ascii="Arial" w:eastAsia="Times New Roman" w:hAnsi="Arial" w:cs="Arial"/>
                <w:sz w:val="22"/>
                <w:szCs w:val="22"/>
              </w:rPr>
            </w:pPr>
            <w:r w:rsidRPr="00B0505D">
              <w:rPr>
                <w:rFonts w:ascii="Arial" w:eastAsia="Times New Roman" w:hAnsi="Arial" w:cs="Arial"/>
                <w:sz w:val="22"/>
                <w:szCs w:val="22"/>
              </w:rPr>
              <w:t>Training for taking on leadership roles. Patricia O’Reilly will produce webinars for such training.</w:t>
            </w:r>
          </w:p>
          <w:p w14:paraId="47C48BE1" w14:textId="77777777" w:rsidR="00096208" w:rsidRPr="00B0505D" w:rsidRDefault="00096208" w:rsidP="00A4293C">
            <w:pPr>
              <w:pStyle w:val="ListParagraph"/>
              <w:ind w:left="0"/>
              <w:rPr>
                <w:rFonts w:ascii="Arial" w:eastAsia="Times New Roman" w:hAnsi="Arial" w:cs="Arial"/>
                <w:sz w:val="22"/>
                <w:szCs w:val="22"/>
              </w:rPr>
            </w:pPr>
          </w:p>
          <w:p w14:paraId="5A3711B3" w14:textId="77777777" w:rsidR="00096208" w:rsidRPr="00B0505D" w:rsidRDefault="00096208" w:rsidP="00A4293C">
            <w:pPr>
              <w:pStyle w:val="ListParagraph"/>
              <w:ind w:left="0"/>
              <w:rPr>
                <w:rFonts w:ascii="Arial" w:eastAsia="Times New Roman" w:hAnsi="Arial" w:cs="Arial"/>
                <w:sz w:val="22"/>
                <w:szCs w:val="22"/>
              </w:rPr>
            </w:pPr>
            <w:r w:rsidRPr="00B0505D">
              <w:rPr>
                <w:rFonts w:ascii="Arial" w:eastAsia="Times New Roman" w:hAnsi="Arial" w:cs="Arial"/>
                <w:sz w:val="22"/>
                <w:szCs w:val="22"/>
              </w:rPr>
              <w:t>Priorities for this year: Improve member and guest experience, club excellence and learning.</w:t>
            </w:r>
          </w:p>
          <w:p w14:paraId="0DAEED80" w14:textId="77777777" w:rsidR="00096208" w:rsidRPr="00B0505D" w:rsidRDefault="00096208" w:rsidP="00A4293C">
            <w:pPr>
              <w:pStyle w:val="ListParagraph"/>
              <w:ind w:left="0"/>
              <w:rPr>
                <w:rFonts w:ascii="Arial" w:eastAsia="Times New Roman" w:hAnsi="Arial" w:cs="Arial"/>
                <w:sz w:val="22"/>
                <w:szCs w:val="22"/>
              </w:rPr>
            </w:pPr>
          </w:p>
          <w:p w14:paraId="0ADA0971" w14:textId="77777777" w:rsidR="00096208" w:rsidRPr="00B0505D" w:rsidRDefault="00096208" w:rsidP="00A4293C">
            <w:pPr>
              <w:pStyle w:val="ListParagraph"/>
              <w:ind w:left="0"/>
              <w:rPr>
                <w:rFonts w:ascii="Arial" w:eastAsia="Times New Roman" w:hAnsi="Arial" w:cs="Arial"/>
                <w:sz w:val="22"/>
                <w:szCs w:val="22"/>
              </w:rPr>
            </w:pPr>
            <w:r w:rsidRPr="00B0505D">
              <w:rPr>
                <w:rFonts w:ascii="Arial" w:eastAsia="Times New Roman" w:hAnsi="Arial" w:cs="Arial"/>
                <w:sz w:val="22"/>
                <w:szCs w:val="22"/>
              </w:rPr>
              <w:t>Membership growth/retention. Both important. Focus on experience to gain and keep members.</w:t>
            </w:r>
          </w:p>
          <w:p w14:paraId="69A8E188" w14:textId="77777777" w:rsidR="00096208" w:rsidRPr="00B0505D" w:rsidRDefault="00096208" w:rsidP="00A4293C">
            <w:pPr>
              <w:pStyle w:val="ListParagraph"/>
              <w:ind w:left="0"/>
              <w:rPr>
                <w:rFonts w:ascii="Arial" w:eastAsia="Times New Roman" w:hAnsi="Arial" w:cs="Arial"/>
                <w:sz w:val="22"/>
                <w:szCs w:val="22"/>
              </w:rPr>
            </w:pPr>
          </w:p>
          <w:p w14:paraId="0EE10210" w14:textId="77777777" w:rsidR="00096208" w:rsidRPr="00B0505D" w:rsidRDefault="00096208" w:rsidP="00A4293C">
            <w:pPr>
              <w:pStyle w:val="ListParagraph"/>
              <w:ind w:left="0"/>
              <w:rPr>
                <w:rFonts w:ascii="Arial" w:eastAsia="Times New Roman" w:hAnsi="Arial" w:cs="Arial"/>
                <w:sz w:val="22"/>
                <w:szCs w:val="22"/>
              </w:rPr>
            </w:pPr>
            <w:r w:rsidRPr="00B0505D">
              <w:rPr>
                <w:rFonts w:ascii="Arial" w:eastAsia="Times New Roman" w:hAnsi="Arial" w:cs="Arial"/>
                <w:sz w:val="22"/>
                <w:szCs w:val="22"/>
              </w:rPr>
              <w:t xml:space="preserve">Dates for other meetings </w:t>
            </w:r>
            <w:r>
              <w:rPr>
                <w:rFonts w:ascii="Arial" w:eastAsia="Times New Roman" w:hAnsi="Arial" w:cs="Arial"/>
                <w:sz w:val="22"/>
                <w:szCs w:val="22"/>
              </w:rPr>
              <w:t>i</w:t>
            </w:r>
            <w:r w:rsidRPr="00B0505D">
              <w:rPr>
                <w:rFonts w:ascii="Arial" w:eastAsia="Times New Roman" w:hAnsi="Arial" w:cs="Arial"/>
                <w:sz w:val="22"/>
                <w:szCs w:val="22"/>
              </w:rPr>
              <w:t>n Dropbox calendars.</w:t>
            </w:r>
          </w:p>
          <w:p w14:paraId="6918E99D" w14:textId="77777777" w:rsidR="00096208" w:rsidRPr="00B0505D" w:rsidRDefault="00096208" w:rsidP="00A4293C">
            <w:pPr>
              <w:pStyle w:val="ListParagraph"/>
              <w:ind w:left="0"/>
              <w:rPr>
                <w:rFonts w:ascii="Arial" w:eastAsia="Times New Roman" w:hAnsi="Arial" w:cs="Arial"/>
                <w:sz w:val="22"/>
                <w:szCs w:val="22"/>
              </w:rPr>
            </w:pPr>
          </w:p>
          <w:p w14:paraId="7BC72903" w14:textId="77777777" w:rsidR="00096208" w:rsidRPr="00061837" w:rsidRDefault="00096208" w:rsidP="00A4293C">
            <w:pPr>
              <w:pStyle w:val="ListParagraph"/>
              <w:ind w:left="0"/>
              <w:rPr>
                <w:rFonts w:ascii="Arial" w:eastAsia="Times New Roman" w:hAnsi="Arial" w:cs="Arial"/>
                <w:sz w:val="22"/>
                <w:szCs w:val="22"/>
              </w:rPr>
            </w:pPr>
            <w:r w:rsidRPr="00B0505D">
              <w:rPr>
                <w:rFonts w:ascii="Arial" w:eastAsia="Times New Roman" w:hAnsi="Arial" w:cs="Arial"/>
                <w:sz w:val="22"/>
                <w:szCs w:val="22"/>
              </w:rPr>
              <w:t>Killarney conference May 2020, important for as many to attend as possible.</w:t>
            </w:r>
          </w:p>
        </w:tc>
      </w:tr>
      <w:bookmarkEnd w:id="1"/>
    </w:tbl>
    <w:p w14:paraId="0A20B23F" w14:textId="667E752A" w:rsidR="4D972893" w:rsidRDefault="4D972893"/>
    <w:p w14:paraId="3D8E888C" w14:textId="77777777" w:rsidR="00096208" w:rsidRPr="00B0505D" w:rsidRDefault="00096208" w:rsidP="00096208">
      <w:pPr>
        <w:rPr>
          <w:rFonts w:ascii="Arial" w:hAnsi="Arial" w:cs="Arial"/>
          <w:sz w:val="22"/>
          <w:szCs w:val="22"/>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017"/>
        <w:gridCol w:w="1203"/>
        <w:gridCol w:w="6420"/>
      </w:tblGrid>
      <w:tr w:rsidR="00096208" w:rsidRPr="00B0505D" w14:paraId="0831E703" w14:textId="77777777" w:rsidTr="4D972893">
        <w:trPr>
          <w:trHeight w:val="300"/>
        </w:trPr>
        <w:tc>
          <w:tcPr>
            <w:tcW w:w="1396" w:type="dxa"/>
            <w:shd w:val="clear" w:color="auto" w:fill="BFBFBF" w:themeFill="background1" w:themeFillShade="BF"/>
            <w:vAlign w:val="center"/>
            <w:hideMark/>
          </w:tcPr>
          <w:p w14:paraId="201927F2" w14:textId="77777777" w:rsidR="00096208" w:rsidRPr="00B0505D" w:rsidRDefault="00096208" w:rsidP="00A4293C">
            <w:pPr>
              <w:rPr>
                <w:rFonts w:ascii="Arial" w:eastAsia="Arial" w:hAnsi="Arial" w:cs="Arial"/>
                <w:b/>
                <w:color w:val="000000"/>
                <w:sz w:val="22"/>
                <w:szCs w:val="22"/>
                <w:lang w:eastAsia="en-GB"/>
              </w:rPr>
            </w:pPr>
            <w:r>
              <w:rPr>
                <w:rFonts w:ascii="Arial" w:eastAsia="Arial" w:hAnsi="Arial" w:cs="Arial"/>
                <w:b/>
                <w:color w:val="000000"/>
                <w:sz w:val="22"/>
                <w:szCs w:val="22"/>
                <w:lang w:eastAsia="en-GB"/>
              </w:rPr>
              <w:t>#</w:t>
            </w:r>
          </w:p>
        </w:tc>
        <w:tc>
          <w:tcPr>
            <w:tcW w:w="1017" w:type="dxa"/>
            <w:shd w:val="clear" w:color="auto" w:fill="BFBFBF" w:themeFill="background1" w:themeFillShade="BF"/>
            <w:vAlign w:val="center"/>
            <w:hideMark/>
          </w:tcPr>
          <w:p w14:paraId="001E3487"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Time</w:t>
            </w:r>
          </w:p>
        </w:tc>
        <w:tc>
          <w:tcPr>
            <w:tcW w:w="1203" w:type="dxa"/>
            <w:shd w:val="clear" w:color="auto" w:fill="BFBFBF" w:themeFill="background1" w:themeFillShade="BF"/>
            <w:vAlign w:val="center"/>
            <w:hideMark/>
          </w:tcPr>
          <w:p w14:paraId="21D1C8B5"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Duration</w:t>
            </w:r>
          </w:p>
        </w:tc>
        <w:tc>
          <w:tcPr>
            <w:tcW w:w="6420" w:type="dxa"/>
            <w:shd w:val="clear" w:color="auto" w:fill="BFBFBF" w:themeFill="background1" w:themeFillShade="BF"/>
            <w:vAlign w:val="center"/>
            <w:hideMark/>
          </w:tcPr>
          <w:p w14:paraId="080D7AEF"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Item</w:t>
            </w:r>
          </w:p>
        </w:tc>
      </w:tr>
      <w:tr w:rsidR="00096208" w:rsidRPr="00B0505D" w14:paraId="534A2E6D" w14:textId="77777777" w:rsidTr="4D972893">
        <w:trPr>
          <w:trHeight w:val="300"/>
        </w:trPr>
        <w:tc>
          <w:tcPr>
            <w:tcW w:w="1396" w:type="dxa"/>
            <w:shd w:val="clear" w:color="auto" w:fill="auto"/>
            <w:vAlign w:val="center"/>
            <w:hideMark/>
          </w:tcPr>
          <w:p w14:paraId="7D781CCD" w14:textId="77777777" w:rsidR="00096208" w:rsidRPr="00B0505D" w:rsidRDefault="00096208" w:rsidP="00A4293C">
            <w:pPr>
              <w:rPr>
                <w:rFonts w:ascii="Arial" w:hAnsi="Arial" w:cs="Arial"/>
                <w:b/>
                <w:color w:val="000000"/>
                <w:sz w:val="22"/>
                <w:szCs w:val="22"/>
                <w:lang w:eastAsia="en-GB"/>
              </w:rPr>
            </w:pPr>
            <w:r>
              <w:rPr>
                <w:rFonts w:ascii="Arial" w:hAnsi="Arial" w:cs="Arial"/>
                <w:b/>
                <w:color w:val="000000"/>
                <w:sz w:val="22"/>
                <w:szCs w:val="22"/>
                <w:lang w:eastAsia="en-GB"/>
              </w:rPr>
              <w:t>14</w:t>
            </w:r>
          </w:p>
        </w:tc>
        <w:tc>
          <w:tcPr>
            <w:tcW w:w="1017" w:type="dxa"/>
            <w:shd w:val="clear" w:color="auto" w:fill="auto"/>
            <w:vAlign w:val="center"/>
            <w:hideMark/>
          </w:tcPr>
          <w:p w14:paraId="03F5E5F4" w14:textId="77777777" w:rsidR="00096208" w:rsidRPr="00B0505D" w:rsidRDefault="00096208" w:rsidP="00A4293C">
            <w:pPr>
              <w:rPr>
                <w:rFonts w:ascii="Arial" w:hAnsi="Arial" w:cs="Arial"/>
                <w:b/>
                <w:color w:val="000000"/>
                <w:sz w:val="22"/>
                <w:szCs w:val="22"/>
              </w:rPr>
            </w:pPr>
          </w:p>
        </w:tc>
        <w:tc>
          <w:tcPr>
            <w:tcW w:w="1203" w:type="dxa"/>
            <w:shd w:val="clear" w:color="auto" w:fill="auto"/>
            <w:vAlign w:val="center"/>
            <w:hideMark/>
          </w:tcPr>
          <w:p w14:paraId="0B837053" w14:textId="77777777" w:rsidR="00096208" w:rsidRPr="00B0505D" w:rsidRDefault="00096208" w:rsidP="00A4293C">
            <w:pPr>
              <w:rPr>
                <w:rFonts w:ascii="Arial" w:hAnsi="Arial" w:cs="Arial"/>
                <w:b/>
                <w:color w:val="000000"/>
                <w:sz w:val="22"/>
                <w:szCs w:val="22"/>
              </w:rPr>
            </w:pPr>
            <w:r>
              <w:rPr>
                <w:rFonts w:ascii="Arial" w:hAnsi="Arial" w:cs="Arial"/>
                <w:b/>
                <w:color w:val="000000"/>
                <w:sz w:val="22"/>
                <w:szCs w:val="22"/>
              </w:rPr>
              <w:t>00:02</w:t>
            </w:r>
          </w:p>
        </w:tc>
        <w:tc>
          <w:tcPr>
            <w:tcW w:w="6420" w:type="dxa"/>
            <w:shd w:val="clear" w:color="auto" w:fill="auto"/>
            <w:vAlign w:val="center"/>
            <w:hideMark/>
          </w:tcPr>
          <w:p w14:paraId="4C78D9D9" w14:textId="77777777" w:rsidR="00096208" w:rsidRPr="00B0505D" w:rsidRDefault="00096208" w:rsidP="00A4293C">
            <w:pPr>
              <w:rPr>
                <w:rFonts w:ascii="Arial" w:hAnsi="Arial" w:cs="Arial"/>
                <w:b/>
                <w:color w:val="000000"/>
                <w:sz w:val="22"/>
                <w:szCs w:val="22"/>
              </w:rPr>
            </w:pPr>
            <w:r w:rsidRPr="00B0505D">
              <w:rPr>
                <w:rFonts w:ascii="Arial" w:hAnsi="Arial" w:cs="Arial"/>
                <w:b/>
                <w:color w:val="000000"/>
                <w:sz w:val="22"/>
                <w:szCs w:val="22"/>
              </w:rPr>
              <w:t xml:space="preserve">Announcements and </w:t>
            </w:r>
            <w:r>
              <w:rPr>
                <w:rFonts w:ascii="Arial" w:hAnsi="Arial" w:cs="Arial"/>
                <w:b/>
                <w:color w:val="000000"/>
                <w:sz w:val="22"/>
                <w:szCs w:val="22"/>
              </w:rPr>
              <w:t>Adjournment</w:t>
            </w:r>
          </w:p>
        </w:tc>
      </w:tr>
      <w:tr w:rsidR="00096208" w:rsidRPr="00B0505D" w14:paraId="58BD493B" w14:textId="77777777" w:rsidTr="4D972893">
        <w:tc>
          <w:tcPr>
            <w:tcW w:w="10036" w:type="dxa"/>
            <w:gridSpan w:val="4"/>
            <w:shd w:val="clear" w:color="auto" w:fill="auto"/>
          </w:tcPr>
          <w:p w14:paraId="5FE3E835" w14:textId="77777777" w:rsidR="00096208" w:rsidRPr="00B0505D" w:rsidRDefault="00096208" w:rsidP="00A4293C">
            <w:pPr>
              <w:rPr>
                <w:rFonts w:ascii="Arial" w:hAnsi="Arial" w:cs="Arial"/>
                <w:sz w:val="22"/>
                <w:szCs w:val="22"/>
              </w:rPr>
            </w:pPr>
          </w:p>
          <w:p w14:paraId="45502693" w14:textId="77777777" w:rsidR="00096208" w:rsidRPr="00B0505D" w:rsidRDefault="00096208" w:rsidP="00A4293C">
            <w:pPr>
              <w:pStyle w:val="ListParagraph"/>
              <w:ind w:left="0"/>
              <w:rPr>
                <w:rFonts w:ascii="Arial" w:eastAsia="Times New Roman" w:hAnsi="Arial" w:cs="Arial"/>
                <w:sz w:val="22"/>
                <w:szCs w:val="22"/>
              </w:rPr>
            </w:pPr>
            <w:r w:rsidRPr="00B0505D">
              <w:rPr>
                <w:rFonts w:ascii="Arial" w:eastAsia="Times New Roman" w:hAnsi="Arial" w:cs="Arial"/>
                <w:sz w:val="22"/>
                <w:szCs w:val="22"/>
              </w:rPr>
              <w:t>John declared the meeting closed at 11:31.</w:t>
            </w:r>
          </w:p>
          <w:p w14:paraId="2EE4AFC4" w14:textId="77777777" w:rsidR="00096208" w:rsidRPr="00B0505D" w:rsidRDefault="00096208" w:rsidP="00A4293C">
            <w:pPr>
              <w:pStyle w:val="ListParagraph"/>
              <w:ind w:left="0"/>
              <w:rPr>
                <w:rFonts w:ascii="Arial" w:eastAsia="Times New Roman" w:hAnsi="Arial" w:cs="Arial"/>
                <w:sz w:val="22"/>
                <w:szCs w:val="22"/>
              </w:rPr>
            </w:pPr>
          </w:p>
          <w:p w14:paraId="1637CE4B" w14:textId="77777777" w:rsidR="00096208" w:rsidRPr="00B0505D" w:rsidRDefault="00096208" w:rsidP="00A4293C">
            <w:pPr>
              <w:pStyle w:val="ListParagraph"/>
              <w:ind w:left="0"/>
              <w:rPr>
                <w:rFonts w:ascii="Arial" w:eastAsia="Times New Roman" w:hAnsi="Arial" w:cs="Arial"/>
                <w:sz w:val="22"/>
                <w:szCs w:val="22"/>
              </w:rPr>
            </w:pPr>
            <w:r w:rsidRPr="00B0505D">
              <w:rPr>
                <w:rFonts w:ascii="Arial" w:eastAsia="Times New Roman" w:hAnsi="Arial" w:cs="Arial"/>
                <w:sz w:val="22"/>
                <w:szCs w:val="22"/>
              </w:rPr>
              <w:t>The next meeting of the District 71 Council will be at the District Council meeting in Killarney on 23</w:t>
            </w:r>
            <w:r w:rsidRPr="00B0505D">
              <w:rPr>
                <w:rFonts w:ascii="Arial" w:eastAsia="Times New Roman" w:hAnsi="Arial" w:cs="Arial"/>
                <w:sz w:val="22"/>
                <w:szCs w:val="22"/>
                <w:vertAlign w:val="superscript"/>
              </w:rPr>
              <w:t>rd</w:t>
            </w:r>
            <w:r w:rsidRPr="00B0505D">
              <w:rPr>
                <w:rFonts w:ascii="Arial" w:eastAsia="Times New Roman" w:hAnsi="Arial" w:cs="Arial"/>
                <w:sz w:val="22"/>
                <w:szCs w:val="22"/>
              </w:rPr>
              <w:t xml:space="preserve"> May 2020</w:t>
            </w:r>
          </w:p>
          <w:p w14:paraId="75F1CFC9" w14:textId="77777777" w:rsidR="00096208" w:rsidRPr="00B0505D" w:rsidRDefault="00096208" w:rsidP="00A4293C">
            <w:pPr>
              <w:rPr>
                <w:rFonts w:ascii="Arial" w:hAnsi="Arial" w:cs="Arial"/>
                <w:sz w:val="22"/>
                <w:szCs w:val="22"/>
              </w:rPr>
            </w:pPr>
          </w:p>
        </w:tc>
      </w:tr>
    </w:tbl>
    <w:p w14:paraId="1C6B1BD9" w14:textId="737A8965" w:rsidR="4D972893" w:rsidRDefault="4D972893"/>
    <w:p w14:paraId="70AF35F8" w14:textId="77777777" w:rsidR="00096208" w:rsidRPr="00B0505D" w:rsidRDefault="00096208" w:rsidP="00096208">
      <w:pPr>
        <w:rPr>
          <w:rFonts w:ascii="Arial" w:hAnsi="Arial" w:cs="Arial"/>
          <w:sz w:val="22"/>
          <w:szCs w:val="22"/>
        </w:rPr>
      </w:pPr>
    </w:p>
    <w:p w14:paraId="0CB66D9F" w14:textId="77777777" w:rsidR="00096208" w:rsidRPr="00B0505D" w:rsidRDefault="00096208" w:rsidP="00096208">
      <w:pPr>
        <w:rPr>
          <w:rFonts w:ascii="Arial" w:hAnsi="Arial" w:cs="Arial"/>
          <w:sz w:val="22"/>
          <w:szCs w:val="22"/>
        </w:rPr>
      </w:pPr>
    </w:p>
    <w:tbl>
      <w:tblPr>
        <w:tblStyle w:val="TableGrid"/>
        <w:tblW w:w="0" w:type="auto"/>
        <w:tblInd w:w="137" w:type="dxa"/>
        <w:tblLook w:val="04A0" w:firstRow="1" w:lastRow="0" w:firstColumn="1" w:lastColumn="0" w:noHBand="0" w:noVBand="1"/>
      </w:tblPr>
      <w:tblGrid>
        <w:gridCol w:w="9599"/>
      </w:tblGrid>
      <w:tr w:rsidR="00096208" w:rsidRPr="00B0505D" w14:paraId="5BFF3E26" w14:textId="77777777" w:rsidTr="4D972893">
        <w:tc>
          <w:tcPr>
            <w:tcW w:w="9747" w:type="dxa"/>
          </w:tcPr>
          <w:p w14:paraId="4D98306C" w14:textId="77777777" w:rsidR="00096208" w:rsidRPr="00B0505D" w:rsidRDefault="00096208" w:rsidP="00A4293C">
            <w:pPr>
              <w:rPr>
                <w:rFonts w:ascii="Arial" w:hAnsi="Arial" w:cs="Arial"/>
                <w:sz w:val="22"/>
                <w:szCs w:val="22"/>
              </w:rPr>
            </w:pPr>
            <w:r w:rsidRPr="00B0505D">
              <w:rPr>
                <w:rFonts w:ascii="Arial" w:hAnsi="Arial" w:cs="Arial"/>
                <w:b/>
                <w:bCs/>
                <w:sz w:val="22"/>
                <w:szCs w:val="22"/>
              </w:rPr>
              <w:t>Link to slides for Detail</w:t>
            </w:r>
            <w:r w:rsidRPr="00B0505D">
              <w:rPr>
                <w:rFonts w:ascii="Arial" w:hAnsi="Arial" w:cs="Arial"/>
                <w:sz w:val="22"/>
                <w:szCs w:val="22"/>
              </w:rPr>
              <w:t>:</w:t>
            </w:r>
          </w:p>
          <w:p w14:paraId="628679E5" w14:textId="77777777" w:rsidR="00096208" w:rsidRPr="00B0505D" w:rsidRDefault="00096208" w:rsidP="00A4293C">
            <w:pPr>
              <w:rPr>
                <w:rFonts w:ascii="Arial" w:hAnsi="Arial" w:cs="Arial"/>
                <w:sz w:val="22"/>
                <w:szCs w:val="22"/>
              </w:rPr>
            </w:pPr>
            <w:r w:rsidRPr="00B0505D">
              <w:rPr>
                <w:rFonts w:ascii="Arial" w:hAnsi="Arial" w:cs="Arial"/>
                <w:sz w:val="22"/>
                <w:szCs w:val="22"/>
              </w:rPr>
              <w:t xml:space="preserve"> https://www.dropbox.com/s/jufnux83rqyjemw/Virtual%20Distict%20Council%20Master%2014%20Sept%202019.pptx?dl=0</w:t>
            </w:r>
          </w:p>
        </w:tc>
      </w:tr>
    </w:tbl>
    <w:p w14:paraId="75EF89AC" w14:textId="1382ECBD" w:rsidR="4D972893" w:rsidRDefault="4D972893"/>
    <w:p w14:paraId="6A003096" w14:textId="77777777" w:rsidR="00096208" w:rsidRPr="00B0505D" w:rsidRDefault="00096208" w:rsidP="00096208">
      <w:pPr>
        <w:rPr>
          <w:rFonts w:ascii="Arial" w:hAnsi="Arial" w:cs="Arial"/>
          <w:sz w:val="22"/>
          <w:szCs w:val="22"/>
        </w:rPr>
      </w:pPr>
    </w:p>
    <w:p w14:paraId="0F12DF92" w14:textId="4229ED60" w:rsidR="00096208" w:rsidRPr="00025740" w:rsidRDefault="00096208" w:rsidP="00025740">
      <w:pPr>
        <w:jc w:val="center"/>
        <w:rPr>
          <w:rFonts w:ascii="Arial" w:hAnsi="Arial" w:cs="Arial"/>
          <w:sz w:val="22"/>
          <w:szCs w:val="22"/>
        </w:rPr>
      </w:pPr>
      <w:r w:rsidRPr="00B0505D">
        <w:rPr>
          <w:rFonts w:ascii="Arial" w:hAnsi="Arial" w:cs="Arial"/>
          <w:b/>
          <w:bCs/>
          <w:sz w:val="22"/>
          <w:szCs w:val="22"/>
        </w:rPr>
        <w:t>ATTENDEES (90/120 Registrants)</w:t>
      </w:r>
    </w:p>
    <w:p w14:paraId="62178CCC" w14:textId="77777777" w:rsidR="00096208" w:rsidRDefault="00096208" w:rsidP="00096208">
      <w:pPr>
        <w:shd w:val="clear" w:color="auto" w:fill="FFFFFF"/>
        <w:rPr>
          <w:rFonts w:ascii="Arial" w:hAnsi="Arial" w:cs="Arial"/>
          <w:color w:val="444444"/>
          <w:sz w:val="22"/>
          <w:szCs w:val="22"/>
          <w:lang w:eastAsia="en-GB"/>
        </w:rPr>
      </w:pPr>
      <w:r>
        <w:rPr>
          <w:rFonts w:ascii="Arial" w:hAnsi="Arial" w:cs="Arial"/>
          <w:color w:val="444444"/>
          <w:sz w:val="22"/>
          <w:szCs w:val="22"/>
          <w:lang w:eastAsia="en-GB"/>
        </w:rPr>
        <w:t>John Cox</w:t>
      </w:r>
    </w:p>
    <w:p w14:paraId="3C81671E" w14:textId="77777777" w:rsidR="00096208" w:rsidRDefault="00096208" w:rsidP="00096208">
      <w:pPr>
        <w:shd w:val="clear" w:color="auto" w:fill="FFFFFF"/>
        <w:rPr>
          <w:rFonts w:ascii="Arial" w:hAnsi="Arial" w:cs="Arial"/>
          <w:color w:val="444444"/>
          <w:sz w:val="22"/>
          <w:szCs w:val="22"/>
          <w:lang w:eastAsia="en-GB"/>
        </w:rPr>
      </w:pPr>
      <w:r>
        <w:rPr>
          <w:rFonts w:ascii="Arial" w:hAnsi="Arial" w:cs="Arial"/>
          <w:color w:val="444444"/>
          <w:sz w:val="22"/>
          <w:szCs w:val="22"/>
          <w:lang w:eastAsia="en-GB"/>
        </w:rPr>
        <w:t xml:space="preserve">Brenda </w:t>
      </w:r>
      <w:proofErr w:type="spellStart"/>
      <w:r>
        <w:rPr>
          <w:rFonts w:ascii="Arial" w:hAnsi="Arial" w:cs="Arial"/>
          <w:color w:val="444444"/>
          <w:sz w:val="22"/>
          <w:szCs w:val="22"/>
          <w:lang w:eastAsia="en-GB"/>
        </w:rPr>
        <w:t>Lannon</w:t>
      </w:r>
      <w:proofErr w:type="spellEnd"/>
    </w:p>
    <w:p w14:paraId="4B5DD126" w14:textId="77777777" w:rsidR="00096208" w:rsidRDefault="00096208" w:rsidP="00096208">
      <w:pPr>
        <w:shd w:val="clear" w:color="auto" w:fill="FFFFFF"/>
        <w:rPr>
          <w:rFonts w:ascii="Arial" w:hAnsi="Arial" w:cs="Arial"/>
          <w:color w:val="444444"/>
          <w:sz w:val="22"/>
          <w:szCs w:val="22"/>
          <w:lang w:eastAsia="en-GB"/>
        </w:rPr>
      </w:pPr>
      <w:r>
        <w:rPr>
          <w:rFonts w:ascii="Arial" w:hAnsi="Arial" w:cs="Arial"/>
          <w:color w:val="444444"/>
          <w:sz w:val="22"/>
          <w:szCs w:val="22"/>
          <w:lang w:eastAsia="en-GB"/>
        </w:rPr>
        <w:t>Jane Craggs</w:t>
      </w:r>
    </w:p>
    <w:p w14:paraId="692D842E"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Maggie Fennell</w:t>
      </w:r>
    </w:p>
    <w:p w14:paraId="1234CFB3"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Mora Beaton</w:t>
      </w:r>
    </w:p>
    <w:p w14:paraId="0F10CA97"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Janice </w:t>
      </w:r>
      <w:proofErr w:type="spellStart"/>
      <w:r w:rsidRPr="00B0505D">
        <w:rPr>
          <w:rFonts w:ascii="Arial" w:hAnsi="Arial" w:cs="Arial"/>
          <w:color w:val="444444"/>
          <w:sz w:val="22"/>
          <w:szCs w:val="22"/>
          <w:lang w:eastAsia="en-GB"/>
        </w:rPr>
        <w:t>Pickersgill</w:t>
      </w:r>
      <w:proofErr w:type="spellEnd"/>
    </w:p>
    <w:p w14:paraId="1238BE0D"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Tom O'Keeffe</w:t>
      </w:r>
    </w:p>
    <w:p w14:paraId="25DFBF3B"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Alan Smyth</w:t>
      </w:r>
    </w:p>
    <w:p w14:paraId="13B8115A"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Gearoid Murphy</w:t>
      </w:r>
    </w:p>
    <w:p w14:paraId="177E7826"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lastRenderedPageBreak/>
        <w:t>Paul Haran</w:t>
      </w:r>
    </w:p>
    <w:p w14:paraId="69D40419"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Eileen O'Neil</w:t>
      </w:r>
    </w:p>
    <w:p w14:paraId="05AE1910"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Mari Manning</w:t>
      </w:r>
    </w:p>
    <w:p w14:paraId="03043676"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Martin </w:t>
      </w:r>
      <w:proofErr w:type="spellStart"/>
      <w:r w:rsidRPr="00B0505D">
        <w:rPr>
          <w:rFonts w:ascii="Arial" w:hAnsi="Arial" w:cs="Arial"/>
          <w:color w:val="444444"/>
          <w:sz w:val="22"/>
          <w:szCs w:val="22"/>
          <w:lang w:eastAsia="en-GB"/>
        </w:rPr>
        <w:t>Foran</w:t>
      </w:r>
      <w:proofErr w:type="spellEnd"/>
    </w:p>
    <w:p w14:paraId="53A9F075"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Sanja </w:t>
      </w:r>
      <w:proofErr w:type="spellStart"/>
      <w:r w:rsidRPr="00B0505D">
        <w:rPr>
          <w:rFonts w:ascii="Arial" w:hAnsi="Arial" w:cs="Arial"/>
          <w:color w:val="444444"/>
          <w:sz w:val="22"/>
          <w:szCs w:val="22"/>
          <w:lang w:eastAsia="en-GB"/>
        </w:rPr>
        <w:t>Trajkoski</w:t>
      </w:r>
      <w:proofErr w:type="spellEnd"/>
    </w:p>
    <w:p w14:paraId="397A9D10"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Johannes Fleischer</w:t>
      </w:r>
    </w:p>
    <w:p w14:paraId="2FE83027"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Anne Drury</w:t>
      </w:r>
    </w:p>
    <w:p w14:paraId="798C0AA0"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Lee Crowhurst</w:t>
      </w:r>
    </w:p>
    <w:p w14:paraId="0C80A0C0"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Peter Nelson</w:t>
      </w:r>
    </w:p>
    <w:p w14:paraId="3DA3ACB5"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Eddie</w:t>
      </w:r>
      <w:r>
        <w:rPr>
          <w:rFonts w:ascii="Arial" w:hAnsi="Arial" w:cs="Arial"/>
          <w:color w:val="444444"/>
          <w:sz w:val="22"/>
          <w:szCs w:val="22"/>
          <w:lang w:eastAsia="en-GB"/>
        </w:rPr>
        <w:t xml:space="preserve"> </w:t>
      </w:r>
      <w:r w:rsidRPr="00B0505D">
        <w:rPr>
          <w:rFonts w:ascii="Arial" w:hAnsi="Arial" w:cs="Arial"/>
          <w:color w:val="444444"/>
          <w:sz w:val="22"/>
          <w:szCs w:val="22"/>
          <w:lang w:eastAsia="en-GB"/>
        </w:rPr>
        <w:t>McGurrin</w:t>
      </w:r>
    </w:p>
    <w:p w14:paraId="4B25761E" w14:textId="77777777" w:rsidR="00096208" w:rsidRPr="00B0505D" w:rsidRDefault="00096208" w:rsidP="00096208">
      <w:pPr>
        <w:shd w:val="clear" w:color="auto" w:fill="FFFFFF"/>
        <w:rPr>
          <w:rFonts w:ascii="Arial" w:hAnsi="Arial" w:cs="Arial"/>
          <w:color w:val="444444"/>
          <w:sz w:val="22"/>
          <w:szCs w:val="22"/>
          <w:lang w:eastAsia="en-GB"/>
        </w:rPr>
      </w:pPr>
      <w:proofErr w:type="spellStart"/>
      <w:r w:rsidRPr="00B0505D">
        <w:rPr>
          <w:rFonts w:ascii="Arial" w:hAnsi="Arial" w:cs="Arial"/>
          <w:color w:val="444444"/>
          <w:sz w:val="22"/>
          <w:szCs w:val="22"/>
          <w:lang w:eastAsia="en-GB"/>
        </w:rPr>
        <w:t>Gurps</w:t>
      </w:r>
      <w:proofErr w:type="spellEnd"/>
      <w:r w:rsidRPr="00B0505D">
        <w:rPr>
          <w:rFonts w:ascii="Arial" w:hAnsi="Arial" w:cs="Arial"/>
          <w:color w:val="444444"/>
          <w:sz w:val="22"/>
          <w:szCs w:val="22"/>
          <w:lang w:eastAsia="en-GB"/>
        </w:rPr>
        <w:t xml:space="preserve"> </w:t>
      </w:r>
      <w:proofErr w:type="spellStart"/>
      <w:r w:rsidRPr="00B0505D">
        <w:rPr>
          <w:rFonts w:ascii="Arial" w:hAnsi="Arial" w:cs="Arial"/>
          <w:color w:val="444444"/>
          <w:sz w:val="22"/>
          <w:szCs w:val="22"/>
          <w:lang w:eastAsia="en-GB"/>
        </w:rPr>
        <w:t>Khaira</w:t>
      </w:r>
      <w:proofErr w:type="spellEnd"/>
    </w:p>
    <w:p w14:paraId="773138FB"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Vincent Delaney</w:t>
      </w:r>
    </w:p>
    <w:p w14:paraId="3663FE74"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Tayo Bowyer</w:t>
      </w:r>
    </w:p>
    <w:p w14:paraId="352578FD"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Jo Fagan</w:t>
      </w:r>
    </w:p>
    <w:p w14:paraId="799F5B5F"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Alun Rees</w:t>
      </w:r>
    </w:p>
    <w:p w14:paraId="71814711"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Justin McGurk</w:t>
      </w:r>
    </w:p>
    <w:p w14:paraId="07904540"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Pd </w:t>
      </w:r>
      <w:r>
        <w:rPr>
          <w:rFonts w:ascii="Arial" w:hAnsi="Arial" w:cs="Arial"/>
          <w:color w:val="444444"/>
          <w:sz w:val="22"/>
          <w:szCs w:val="22"/>
          <w:lang w:eastAsia="en-GB"/>
        </w:rPr>
        <w:t>S</w:t>
      </w:r>
      <w:r w:rsidRPr="00B0505D">
        <w:rPr>
          <w:rFonts w:ascii="Arial" w:hAnsi="Arial" w:cs="Arial"/>
          <w:color w:val="444444"/>
          <w:sz w:val="22"/>
          <w:szCs w:val="22"/>
          <w:lang w:eastAsia="en-GB"/>
        </w:rPr>
        <w:t>cott</w:t>
      </w:r>
    </w:p>
    <w:p w14:paraId="44BD5548"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Patricia O'Reilly</w:t>
      </w:r>
    </w:p>
    <w:p w14:paraId="2E7D8B5E"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Julie Kenny</w:t>
      </w:r>
    </w:p>
    <w:p w14:paraId="21585151"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Rose Marie Calder</w:t>
      </w:r>
    </w:p>
    <w:p w14:paraId="543464CB"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Andrew Nunn</w:t>
      </w:r>
    </w:p>
    <w:p w14:paraId="790BADD0"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John </w:t>
      </w:r>
      <w:proofErr w:type="spellStart"/>
      <w:r w:rsidRPr="00B0505D">
        <w:rPr>
          <w:rFonts w:ascii="Arial" w:hAnsi="Arial" w:cs="Arial"/>
          <w:color w:val="444444"/>
          <w:sz w:val="22"/>
          <w:szCs w:val="22"/>
          <w:lang w:eastAsia="en-GB"/>
        </w:rPr>
        <w:t>Mcfadzean</w:t>
      </w:r>
      <w:proofErr w:type="spellEnd"/>
    </w:p>
    <w:p w14:paraId="5017FE3F"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Liz Welch</w:t>
      </w:r>
    </w:p>
    <w:p w14:paraId="43819020"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John Doyle</w:t>
      </w:r>
    </w:p>
    <w:p w14:paraId="5C830246"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Christopher Werner</w:t>
      </w:r>
    </w:p>
    <w:p w14:paraId="28FB31CA"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James </w:t>
      </w:r>
      <w:proofErr w:type="spellStart"/>
      <w:r w:rsidRPr="00B0505D">
        <w:rPr>
          <w:rFonts w:ascii="Arial" w:hAnsi="Arial" w:cs="Arial"/>
          <w:color w:val="444444"/>
          <w:sz w:val="22"/>
          <w:szCs w:val="22"/>
          <w:lang w:eastAsia="en-GB"/>
        </w:rPr>
        <w:t>Hurford</w:t>
      </w:r>
      <w:proofErr w:type="spellEnd"/>
    </w:p>
    <w:p w14:paraId="47B1DD9C"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Peter McAuley</w:t>
      </w:r>
    </w:p>
    <w:p w14:paraId="0D8F919A"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Andrea Lee</w:t>
      </w:r>
    </w:p>
    <w:p w14:paraId="57D171F3"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Julian F </w:t>
      </w:r>
      <w:proofErr w:type="spellStart"/>
      <w:r w:rsidRPr="00B0505D">
        <w:rPr>
          <w:rFonts w:ascii="Arial" w:hAnsi="Arial" w:cs="Arial"/>
          <w:color w:val="444444"/>
          <w:sz w:val="22"/>
          <w:szCs w:val="22"/>
          <w:lang w:eastAsia="en-GB"/>
        </w:rPr>
        <w:t>Cereceda</w:t>
      </w:r>
      <w:proofErr w:type="spellEnd"/>
    </w:p>
    <w:p w14:paraId="190D492D"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Bruce </w:t>
      </w:r>
      <w:proofErr w:type="spellStart"/>
      <w:r w:rsidRPr="00B0505D">
        <w:rPr>
          <w:rFonts w:ascii="Arial" w:hAnsi="Arial" w:cs="Arial"/>
          <w:color w:val="444444"/>
          <w:sz w:val="22"/>
          <w:szCs w:val="22"/>
          <w:lang w:eastAsia="en-GB"/>
        </w:rPr>
        <w:t>Lelievre</w:t>
      </w:r>
      <w:proofErr w:type="spellEnd"/>
    </w:p>
    <w:p w14:paraId="2DBD0B48"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Daniel </w:t>
      </w:r>
      <w:proofErr w:type="spellStart"/>
      <w:r w:rsidRPr="00B0505D">
        <w:rPr>
          <w:rFonts w:ascii="Arial" w:hAnsi="Arial" w:cs="Arial"/>
          <w:color w:val="444444"/>
          <w:sz w:val="22"/>
          <w:szCs w:val="22"/>
          <w:lang w:eastAsia="en-GB"/>
        </w:rPr>
        <w:t>Sandars</w:t>
      </w:r>
      <w:proofErr w:type="spellEnd"/>
    </w:p>
    <w:p w14:paraId="48668B05"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Armour Hamilton</w:t>
      </w:r>
    </w:p>
    <w:p w14:paraId="20F00BB2"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Shane Mc</w:t>
      </w:r>
      <w:r>
        <w:rPr>
          <w:rFonts w:ascii="Arial" w:hAnsi="Arial" w:cs="Arial"/>
          <w:color w:val="444444"/>
          <w:sz w:val="22"/>
          <w:szCs w:val="22"/>
          <w:lang w:eastAsia="en-GB"/>
        </w:rPr>
        <w:t>C</w:t>
      </w:r>
      <w:r w:rsidRPr="00B0505D">
        <w:rPr>
          <w:rFonts w:ascii="Arial" w:hAnsi="Arial" w:cs="Arial"/>
          <w:color w:val="444444"/>
          <w:sz w:val="22"/>
          <w:szCs w:val="22"/>
          <w:lang w:eastAsia="en-GB"/>
        </w:rPr>
        <w:t>ann</w:t>
      </w:r>
    </w:p>
    <w:p w14:paraId="33FD6D14"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Dr Lynsey Quinn</w:t>
      </w:r>
    </w:p>
    <w:p w14:paraId="1C4E61B3"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Paul Kelly</w:t>
      </w:r>
    </w:p>
    <w:p w14:paraId="0606C3CF" w14:textId="77777777" w:rsidR="00096208" w:rsidRPr="00B0505D" w:rsidRDefault="00096208" w:rsidP="00096208">
      <w:pPr>
        <w:shd w:val="clear" w:color="auto" w:fill="FFFFFF"/>
        <w:rPr>
          <w:rFonts w:ascii="Arial" w:hAnsi="Arial" w:cs="Arial"/>
          <w:color w:val="444444"/>
          <w:sz w:val="22"/>
          <w:szCs w:val="22"/>
          <w:lang w:eastAsia="en-GB"/>
        </w:rPr>
      </w:pPr>
      <w:proofErr w:type="spellStart"/>
      <w:r w:rsidRPr="00B0505D">
        <w:rPr>
          <w:rFonts w:ascii="Arial" w:hAnsi="Arial" w:cs="Arial"/>
          <w:color w:val="444444"/>
          <w:sz w:val="22"/>
          <w:szCs w:val="22"/>
          <w:lang w:eastAsia="en-GB"/>
        </w:rPr>
        <w:t>Binal</w:t>
      </w:r>
      <w:proofErr w:type="spellEnd"/>
      <w:r w:rsidRPr="00B0505D">
        <w:rPr>
          <w:rFonts w:ascii="Arial" w:hAnsi="Arial" w:cs="Arial"/>
          <w:color w:val="444444"/>
          <w:sz w:val="22"/>
          <w:szCs w:val="22"/>
          <w:lang w:eastAsia="en-GB"/>
        </w:rPr>
        <w:t xml:space="preserve"> </w:t>
      </w:r>
      <w:proofErr w:type="spellStart"/>
      <w:r w:rsidRPr="00B0505D">
        <w:rPr>
          <w:rFonts w:ascii="Arial" w:hAnsi="Arial" w:cs="Arial"/>
          <w:color w:val="444444"/>
          <w:sz w:val="22"/>
          <w:szCs w:val="22"/>
          <w:lang w:eastAsia="en-GB"/>
        </w:rPr>
        <w:t>Sawjani</w:t>
      </w:r>
      <w:proofErr w:type="spellEnd"/>
    </w:p>
    <w:p w14:paraId="4C927D04"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GERARD MANNIX</w:t>
      </w:r>
    </w:p>
    <w:p w14:paraId="2AD2F1B9"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Paige Skelton</w:t>
      </w:r>
    </w:p>
    <w:p w14:paraId="799015ED"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Olga Janzen</w:t>
      </w:r>
    </w:p>
    <w:p w14:paraId="27A62F7E"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Paulina </w:t>
      </w:r>
      <w:proofErr w:type="spellStart"/>
      <w:r w:rsidRPr="00B0505D">
        <w:rPr>
          <w:rFonts w:ascii="Arial" w:hAnsi="Arial" w:cs="Arial"/>
          <w:color w:val="444444"/>
          <w:sz w:val="22"/>
          <w:szCs w:val="22"/>
          <w:lang w:eastAsia="en-GB"/>
        </w:rPr>
        <w:t>Blaszczyk</w:t>
      </w:r>
      <w:proofErr w:type="spellEnd"/>
    </w:p>
    <w:p w14:paraId="2D78BB22"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Adrian Herbert</w:t>
      </w:r>
    </w:p>
    <w:p w14:paraId="0BAFD056"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Joanna McGurrin</w:t>
      </w:r>
    </w:p>
    <w:p w14:paraId="72D82391"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Anne Martin</w:t>
      </w:r>
    </w:p>
    <w:p w14:paraId="68D977F2"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Bob Downey</w:t>
      </w:r>
    </w:p>
    <w:p w14:paraId="79DB6BEE"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Bernadette Mulvey</w:t>
      </w:r>
    </w:p>
    <w:p w14:paraId="71C894AD"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Helen </w:t>
      </w:r>
      <w:proofErr w:type="spellStart"/>
      <w:r w:rsidRPr="00B0505D">
        <w:rPr>
          <w:rFonts w:ascii="Arial" w:hAnsi="Arial" w:cs="Arial"/>
          <w:color w:val="444444"/>
          <w:sz w:val="22"/>
          <w:szCs w:val="22"/>
          <w:lang w:eastAsia="en-GB"/>
        </w:rPr>
        <w:t>Orlandich</w:t>
      </w:r>
      <w:proofErr w:type="spellEnd"/>
    </w:p>
    <w:p w14:paraId="36FC9D92"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Howard </w:t>
      </w:r>
      <w:proofErr w:type="spellStart"/>
      <w:r w:rsidRPr="00B0505D">
        <w:rPr>
          <w:rFonts w:ascii="Arial" w:hAnsi="Arial" w:cs="Arial"/>
          <w:color w:val="444444"/>
          <w:sz w:val="22"/>
          <w:szCs w:val="22"/>
          <w:lang w:eastAsia="en-GB"/>
        </w:rPr>
        <w:t>Balkind</w:t>
      </w:r>
      <w:proofErr w:type="spellEnd"/>
    </w:p>
    <w:p w14:paraId="1435B319"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Bradley Peters</w:t>
      </w:r>
    </w:p>
    <w:p w14:paraId="6B247D60"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Asma Riaz</w:t>
      </w:r>
    </w:p>
    <w:p w14:paraId="71EACE06"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Tina Norbury</w:t>
      </w:r>
    </w:p>
    <w:p w14:paraId="57EEA9A6"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Tim Jackson</w:t>
      </w:r>
    </w:p>
    <w:p w14:paraId="79EF2DAD"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Maree Farrell</w:t>
      </w:r>
    </w:p>
    <w:p w14:paraId="67B84706"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Laurence Kelly</w:t>
      </w:r>
    </w:p>
    <w:p w14:paraId="238990B7"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Cindy </w:t>
      </w:r>
      <w:proofErr w:type="spellStart"/>
      <w:r w:rsidRPr="00B0505D">
        <w:rPr>
          <w:rFonts w:ascii="Arial" w:hAnsi="Arial" w:cs="Arial"/>
          <w:color w:val="444444"/>
          <w:sz w:val="22"/>
          <w:szCs w:val="22"/>
          <w:lang w:eastAsia="en-GB"/>
        </w:rPr>
        <w:t>Akinwumi</w:t>
      </w:r>
      <w:proofErr w:type="spellEnd"/>
    </w:p>
    <w:p w14:paraId="6F8186A8" w14:textId="77777777" w:rsidR="00096208" w:rsidRPr="00B0505D" w:rsidRDefault="00096208" w:rsidP="00096208">
      <w:pPr>
        <w:shd w:val="clear" w:color="auto" w:fill="FFFFFF"/>
        <w:rPr>
          <w:rFonts w:ascii="Arial" w:hAnsi="Arial" w:cs="Arial"/>
          <w:color w:val="444444"/>
          <w:sz w:val="22"/>
          <w:szCs w:val="22"/>
          <w:lang w:eastAsia="en-GB"/>
        </w:rPr>
      </w:pPr>
      <w:proofErr w:type="spellStart"/>
      <w:r w:rsidRPr="00B0505D">
        <w:rPr>
          <w:rFonts w:ascii="Arial" w:hAnsi="Arial" w:cs="Arial"/>
          <w:color w:val="444444"/>
          <w:sz w:val="22"/>
          <w:szCs w:val="22"/>
          <w:lang w:eastAsia="en-GB"/>
        </w:rPr>
        <w:t>Margare</w:t>
      </w:r>
      <w:proofErr w:type="spellEnd"/>
      <w:r w:rsidRPr="00B0505D">
        <w:rPr>
          <w:rFonts w:ascii="Arial" w:hAnsi="Arial" w:cs="Arial"/>
          <w:color w:val="444444"/>
          <w:sz w:val="22"/>
          <w:szCs w:val="22"/>
          <w:lang w:eastAsia="en-GB"/>
        </w:rPr>
        <w:t xml:space="preserve"> Stanway</w:t>
      </w:r>
    </w:p>
    <w:p w14:paraId="5717D47D"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lastRenderedPageBreak/>
        <w:t>Clodagh O'Donovan</w:t>
      </w:r>
    </w:p>
    <w:p w14:paraId="483FAA2F"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Jenny Chalmers</w:t>
      </w:r>
    </w:p>
    <w:p w14:paraId="4D70A0B2"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Bridget Sunderland</w:t>
      </w:r>
    </w:p>
    <w:p w14:paraId="74D19B69"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Lloyd </w:t>
      </w:r>
      <w:proofErr w:type="spellStart"/>
      <w:r w:rsidRPr="00B0505D">
        <w:rPr>
          <w:rFonts w:ascii="Arial" w:hAnsi="Arial" w:cs="Arial"/>
          <w:color w:val="444444"/>
          <w:sz w:val="22"/>
          <w:szCs w:val="22"/>
          <w:lang w:eastAsia="en-GB"/>
        </w:rPr>
        <w:t>Sweetnam</w:t>
      </w:r>
      <w:proofErr w:type="spellEnd"/>
    </w:p>
    <w:p w14:paraId="284407AD"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Helen Kelly</w:t>
      </w:r>
    </w:p>
    <w:p w14:paraId="54E74D7D"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Niall McGrath</w:t>
      </w:r>
    </w:p>
    <w:p w14:paraId="4894A5DA"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Ruairi </w:t>
      </w:r>
      <w:proofErr w:type="spellStart"/>
      <w:r w:rsidRPr="00B0505D">
        <w:rPr>
          <w:rFonts w:ascii="Arial" w:hAnsi="Arial" w:cs="Arial"/>
          <w:color w:val="444444"/>
          <w:sz w:val="22"/>
          <w:szCs w:val="22"/>
          <w:lang w:eastAsia="en-GB"/>
        </w:rPr>
        <w:t>Farrelly</w:t>
      </w:r>
      <w:proofErr w:type="spellEnd"/>
    </w:p>
    <w:p w14:paraId="09AB7630"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Jennifer McConnell</w:t>
      </w:r>
    </w:p>
    <w:p w14:paraId="11E1C8B0"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WOUTER GROENENDIJK</w:t>
      </w:r>
    </w:p>
    <w:p w14:paraId="1DDCB2B9"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Violet </w:t>
      </w:r>
      <w:proofErr w:type="spellStart"/>
      <w:r w:rsidRPr="00B0505D">
        <w:rPr>
          <w:rFonts w:ascii="Arial" w:hAnsi="Arial" w:cs="Arial"/>
          <w:color w:val="444444"/>
          <w:sz w:val="22"/>
          <w:szCs w:val="22"/>
          <w:lang w:eastAsia="en-GB"/>
        </w:rPr>
        <w:t>Cuffy</w:t>
      </w:r>
      <w:proofErr w:type="spellEnd"/>
    </w:p>
    <w:p w14:paraId="36C1322F"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Mirela </w:t>
      </w:r>
      <w:proofErr w:type="spellStart"/>
      <w:r w:rsidRPr="00B0505D">
        <w:rPr>
          <w:rFonts w:ascii="Arial" w:hAnsi="Arial" w:cs="Arial"/>
          <w:color w:val="444444"/>
          <w:sz w:val="22"/>
          <w:szCs w:val="22"/>
          <w:lang w:eastAsia="en-GB"/>
        </w:rPr>
        <w:t>Balanescu</w:t>
      </w:r>
      <w:proofErr w:type="spellEnd"/>
    </w:p>
    <w:p w14:paraId="2CAEF9C9"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Peter Kieran</w:t>
      </w:r>
    </w:p>
    <w:p w14:paraId="4FB15D26"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Declan Connell</w:t>
      </w:r>
    </w:p>
    <w:p w14:paraId="624F5F6E"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Paul </w:t>
      </w:r>
      <w:proofErr w:type="spellStart"/>
      <w:r w:rsidRPr="00B0505D">
        <w:rPr>
          <w:rFonts w:ascii="Arial" w:hAnsi="Arial" w:cs="Arial"/>
          <w:color w:val="444444"/>
          <w:sz w:val="22"/>
          <w:szCs w:val="22"/>
          <w:lang w:eastAsia="en-GB"/>
        </w:rPr>
        <w:t>O'Mahony</w:t>
      </w:r>
      <w:proofErr w:type="spellEnd"/>
    </w:p>
    <w:p w14:paraId="1A0CFCFE"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Anthony Phelan</w:t>
      </w:r>
    </w:p>
    <w:p w14:paraId="7F5263AD"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Kaitlin Cunningham</w:t>
      </w:r>
    </w:p>
    <w:p w14:paraId="16C6E806"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Aidan Coakley</w:t>
      </w:r>
    </w:p>
    <w:p w14:paraId="67BFF18A"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Mary McDaid</w:t>
      </w:r>
    </w:p>
    <w:p w14:paraId="49A22049"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Pa</w:t>
      </w:r>
      <w:r>
        <w:rPr>
          <w:rFonts w:ascii="Arial" w:hAnsi="Arial" w:cs="Arial"/>
          <w:color w:val="444444"/>
          <w:sz w:val="22"/>
          <w:szCs w:val="22"/>
          <w:lang w:eastAsia="en-GB"/>
        </w:rPr>
        <w:t>trick</w:t>
      </w:r>
      <w:r w:rsidRPr="00B0505D">
        <w:rPr>
          <w:rFonts w:ascii="Arial" w:hAnsi="Arial" w:cs="Arial"/>
          <w:color w:val="444444"/>
          <w:sz w:val="22"/>
          <w:szCs w:val="22"/>
          <w:lang w:eastAsia="en-GB"/>
        </w:rPr>
        <w:t xml:space="preserve"> Duffy</w:t>
      </w:r>
    </w:p>
    <w:p w14:paraId="6BBD7299"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Kamil </w:t>
      </w:r>
      <w:proofErr w:type="spellStart"/>
      <w:r w:rsidRPr="00B0505D">
        <w:rPr>
          <w:rFonts w:ascii="Arial" w:hAnsi="Arial" w:cs="Arial"/>
          <w:color w:val="444444"/>
          <w:sz w:val="22"/>
          <w:szCs w:val="22"/>
          <w:lang w:eastAsia="en-GB"/>
        </w:rPr>
        <w:t>Kornatowski</w:t>
      </w:r>
      <w:proofErr w:type="spellEnd"/>
    </w:p>
    <w:p w14:paraId="5DE24EDE"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Cliff Kirker</w:t>
      </w:r>
    </w:p>
    <w:p w14:paraId="4DF87B15"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Nik Lakhani</w:t>
      </w:r>
    </w:p>
    <w:p w14:paraId="5096A5B3"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Mick White</w:t>
      </w:r>
    </w:p>
    <w:p w14:paraId="3E5FB266"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Sunny </w:t>
      </w:r>
      <w:proofErr w:type="spellStart"/>
      <w:r w:rsidRPr="00B0505D">
        <w:rPr>
          <w:rFonts w:ascii="Arial" w:hAnsi="Arial" w:cs="Arial"/>
          <w:color w:val="444444"/>
          <w:sz w:val="22"/>
          <w:szCs w:val="22"/>
          <w:lang w:eastAsia="en-GB"/>
        </w:rPr>
        <w:t>Lalli</w:t>
      </w:r>
      <w:proofErr w:type="spellEnd"/>
    </w:p>
    <w:p w14:paraId="784BBBE2"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Brenda </w:t>
      </w:r>
      <w:proofErr w:type="spellStart"/>
      <w:r w:rsidRPr="00B0505D">
        <w:rPr>
          <w:rFonts w:ascii="Arial" w:hAnsi="Arial" w:cs="Arial"/>
          <w:color w:val="444444"/>
          <w:sz w:val="22"/>
          <w:szCs w:val="22"/>
          <w:lang w:eastAsia="en-GB"/>
        </w:rPr>
        <w:t>Lannon</w:t>
      </w:r>
      <w:proofErr w:type="spellEnd"/>
    </w:p>
    <w:p w14:paraId="0C73BC39"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Danny Banks</w:t>
      </w:r>
    </w:p>
    <w:p w14:paraId="4F089892" w14:textId="77777777" w:rsidR="00096208" w:rsidRPr="00B0505D"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John Kendall</w:t>
      </w:r>
    </w:p>
    <w:p w14:paraId="17D1E5EB" w14:textId="77777777" w:rsidR="00096208" w:rsidRPr="00B0505D" w:rsidRDefault="00096208" w:rsidP="00096208">
      <w:pPr>
        <w:shd w:val="clear" w:color="auto" w:fill="FFFFFF"/>
        <w:rPr>
          <w:rFonts w:ascii="Arial" w:hAnsi="Arial" w:cs="Arial"/>
          <w:color w:val="444444"/>
          <w:sz w:val="22"/>
          <w:szCs w:val="22"/>
          <w:lang w:eastAsia="en-GB"/>
        </w:rPr>
      </w:pPr>
      <w:proofErr w:type="spellStart"/>
      <w:r w:rsidRPr="00B0505D">
        <w:rPr>
          <w:rFonts w:ascii="Arial" w:hAnsi="Arial" w:cs="Arial"/>
          <w:color w:val="444444"/>
          <w:sz w:val="22"/>
          <w:szCs w:val="22"/>
          <w:lang w:eastAsia="en-GB"/>
        </w:rPr>
        <w:t>Vasily</w:t>
      </w:r>
      <w:proofErr w:type="spellEnd"/>
      <w:r w:rsidRPr="00B0505D">
        <w:rPr>
          <w:rFonts w:ascii="Arial" w:hAnsi="Arial" w:cs="Arial"/>
          <w:color w:val="444444"/>
          <w:sz w:val="22"/>
          <w:szCs w:val="22"/>
          <w:lang w:eastAsia="en-GB"/>
        </w:rPr>
        <w:t xml:space="preserve"> </w:t>
      </w:r>
      <w:proofErr w:type="spellStart"/>
      <w:r w:rsidRPr="00B0505D">
        <w:rPr>
          <w:rFonts w:ascii="Arial" w:hAnsi="Arial" w:cs="Arial"/>
          <w:color w:val="444444"/>
          <w:sz w:val="22"/>
          <w:szCs w:val="22"/>
          <w:lang w:eastAsia="en-GB"/>
        </w:rPr>
        <w:t>Ogievsky</w:t>
      </w:r>
      <w:proofErr w:type="spellEnd"/>
    </w:p>
    <w:p w14:paraId="6A6E29C8" w14:textId="70453B93" w:rsidR="00096208" w:rsidRDefault="00096208" w:rsidP="00096208">
      <w:pPr>
        <w:shd w:val="clear" w:color="auto" w:fill="FFFFFF"/>
        <w:rPr>
          <w:rFonts w:ascii="Arial" w:hAnsi="Arial" w:cs="Arial"/>
          <w:color w:val="444444"/>
          <w:sz w:val="22"/>
          <w:szCs w:val="22"/>
          <w:lang w:eastAsia="en-GB"/>
        </w:rPr>
      </w:pPr>
      <w:r w:rsidRPr="00B0505D">
        <w:rPr>
          <w:rFonts w:ascii="Arial" w:hAnsi="Arial" w:cs="Arial"/>
          <w:color w:val="444444"/>
          <w:sz w:val="22"/>
          <w:szCs w:val="22"/>
          <w:lang w:eastAsia="en-GB"/>
        </w:rPr>
        <w:t xml:space="preserve">John </w:t>
      </w:r>
      <w:proofErr w:type="spellStart"/>
      <w:r w:rsidRPr="00B0505D">
        <w:rPr>
          <w:rFonts w:ascii="Arial" w:hAnsi="Arial" w:cs="Arial"/>
          <w:color w:val="444444"/>
          <w:sz w:val="22"/>
          <w:szCs w:val="22"/>
          <w:lang w:eastAsia="en-GB"/>
        </w:rPr>
        <w:t>Allsop</w:t>
      </w:r>
      <w:proofErr w:type="spellEnd"/>
    </w:p>
    <w:p w14:paraId="2B0B6FB6" w14:textId="77777777" w:rsidR="0058482E" w:rsidRPr="00B0505D" w:rsidRDefault="0058482E" w:rsidP="00096208">
      <w:pPr>
        <w:shd w:val="clear" w:color="auto" w:fill="FFFFFF"/>
        <w:rPr>
          <w:rFonts w:ascii="Arial" w:hAnsi="Arial" w:cs="Arial"/>
          <w:color w:val="444444"/>
          <w:sz w:val="22"/>
          <w:szCs w:val="22"/>
          <w:lang w:eastAsia="en-GB"/>
        </w:rPr>
      </w:pPr>
    </w:p>
    <w:sectPr w:rsidR="0058482E" w:rsidRPr="00B0505D" w:rsidSect="0058482E">
      <w:headerReference w:type="default" r:id="rId8"/>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389B" w14:textId="77777777" w:rsidR="00DC54A6" w:rsidRDefault="00DC54A6">
      <w:r>
        <w:separator/>
      </w:r>
    </w:p>
  </w:endnote>
  <w:endnote w:type="continuationSeparator" w:id="0">
    <w:p w14:paraId="719DB31D" w14:textId="77777777" w:rsidR="00DC54A6" w:rsidRDefault="00DC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229D" w14:textId="77777777" w:rsidR="00CA78D6" w:rsidRDefault="00025740" w:rsidP="00F41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DBD32" w14:textId="77777777" w:rsidR="00CA78D6" w:rsidRDefault="00DC54A6" w:rsidP="00F415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55156669"/>
      <w:docPartObj>
        <w:docPartGallery w:val="Page Numbers (Bottom of Page)"/>
        <w:docPartUnique/>
      </w:docPartObj>
    </w:sdtPr>
    <w:sdtEndPr>
      <w:rPr>
        <w:noProof/>
      </w:rPr>
    </w:sdtEndPr>
    <w:sdtContent>
      <w:p w14:paraId="323A795C" w14:textId="77777777" w:rsidR="00CA78D6" w:rsidRPr="00A40073" w:rsidRDefault="00025740" w:rsidP="00D4739D">
        <w:pPr>
          <w:pStyle w:val="Footer"/>
          <w:tabs>
            <w:tab w:val="clear" w:pos="9026"/>
          </w:tabs>
          <w:rPr>
            <w:rFonts w:ascii="Arial" w:hAnsi="Arial" w:cs="Arial"/>
            <w:sz w:val="16"/>
            <w:szCs w:val="16"/>
          </w:rPr>
        </w:pPr>
        <w:r>
          <w:rPr>
            <w:rFonts w:ascii="Arial" w:hAnsi="Arial" w:cs="Arial"/>
            <w:sz w:val="16"/>
            <w:szCs w:val="16"/>
          </w:rPr>
          <w:t>District Director 2019 - 2020: John Cox</w:t>
        </w:r>
        <w:r>
          <w:rPr>
            <w:rFonts w:ascii="Arial" w:hAnsi="Arial" w:cs="Arial"/>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575E" w14:textId="77777777" w:rsidR="00DC54A6" w:rsidRDefault="00DC54A6">
      <w:r>
        <w:separator/>
      </w:r>
    </w:p>
  </w:footnote>
  <w:footnote w:type="continuationSeparator" w:id="0">
    <w:p w14:paraId="7341DD86" w14:textId="77777777" w:rsidR="00DC54A6" w:rsidRDefault="00DC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5AA4" w14:textId="77777777" w:rsidR="00CA78D6" w:rsidRPr="007C1159" w:rsidRDefault="00025740" w:rsidP="007C1159">
    <w:pPr>
      <w:pStyle w:val="Header"/>
      <w:tabs>
        <w:tab w:val="clear" w:pos="9026"/>
        <w:tab w:val="right" w:pos="10348"/>
      </w:tabs>
      <w:rPr>
        <w:rFonts w:ascii="Arial" w:hAnsi="Arial" w:cs="Arial"/>
        <w:b/>
        <w:sz w:val="16"/>
        <w:szCs w:val="16"/>
      </w:rPr>
    </w:pPr>
    <w:r>
      <w:rPr>
        <w:rFonts w:ascii="Arial" w:hAnsi="Arial" w:cs="Arial"/>
        <w:b/>
        <w:sz w:val="16"/>
        <w:szCs w:val="16"/>
      </w:rPr>
      <w:t>District 71 Online Council Meeting 23rd May 2020</w:t>
    </w:r>
    <w:r w:rsidRPr="007C1159">
      <w:rPr>
        <w:rFonts w:ascii="Arial" w:hAnsi="Arial" w:cs="Arial"/>
        <w:b/>
        <w:sz w:val="16"/>
        <w:szCs w:val="16"/>
      </w:rPr>
      <w:t xml:space="preserve">                                                      </w:t>
    </w:r>
    <w:r>
      <w:rPr>
        <w:rFonts w:ascii="Arial" w:hAnsi="Arial" w:cs="Arial"/>
        <w:b/>
        <w:sz w:val="16"/>
        <w:szCs w:val="16"/>
      </w:rPr>
      <w:tab/>
    </w:r>
    <w:r w:rsidRPr="007C1159">
      <w:rPr>
        <w:rFonts w:ascii="Arial" w:hAnsi="Arial" w:cs="Arial"/>
        <w:b/>
        <w:i/>
        <w:sz w:val="16"/>
        <w:szCs w:val="16"/>
      </w:rPr>
      <w:t>Where Leaders Are Made</w:t>
    </w:r>
  </w:p>
  <w:p w14:paraId="2A560382" w14:textId="77777777" w:rsidR="00CA78D6" w:rsidRDefault="00DC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D2F"/>
    <w:multiLevelType w:val="hybridMultilevel"/>
    <w:tmpl w:val="AEB4D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EF27EE"/>
    <w:multiLevelType w:val="hybridMultilevel"/>
    <w:tmpl w:val="1AE2CAD6"/>
    <w:lvl w:ilvl="0" w:tplc="6ECE6826">
      <w:start w:val="1"/>
      <w:numFmt w:val="bullet"/>
      <w:lvlText w:val=""/>
      <w:lvlJc w:val="left"/>
      <w:pPr>
        <w:ind w:left="258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CFB3043"/>
    <w:multiLevelType w:val="hybridMultilevel"/>
    <w:tmpl w:val="60ECB7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ED5D3A"/>
    <w:multiLevelType w:val="hybridMultilevel"/>
    <w:tmpl w:val="689A4B70"/>
    <w:lvl w:ilvl="0" w:tplc="981A847C">
      <w:start w:val="1"/>
      <w:numFmt w:val="upperLetter"/>
      <w:lvlText w:val="%1."/>
      <w:lvlJc w:val="left"/>
      <w:pPr>
        <w:tabs>
          <w:tab w:val="num" w:pos="720"/>
        </w:tabs>
        <w:ind w:left="720" w:hanging="360"/>
      </w:pPr>
    </w:lvl>
    <w:lvl w:ilvl="1" w:tplc="F27ACDF2">
      <w:start w:val="1"/>
      <w:numFmt w:val="upperRoman"/>
      <w:lvlText w:val="%2."/>
      <w:lvlJc w:val="right"/>
      <w:pPr>
        <w:tabs>
          <w:tab w:val="num" w:pos="1440"/>
        </w:tabs>
        <w:ind w:left="1440" w:hanging="360"/>
      </w:pPr>
    </w:lvl>
    <w:lvl w:ilvl="2" w:tplc="72BAB3EA" w:tentative="1">
      <w:start w:val="1"/>
      <w:numFmt w:val="upperLetter"/>
      <w:lvlText w:val="%3."/>
      <w:lvlJc w:val="left"/>
      <w:pPr>
        <w:tabs>
          <w:tab w:val="num" w:pos="2160"/>
        </w:tabs>
        <w:ind w:left="2160" w:hanging="360"/>
      </w:pPr>
    </w:lvl>
    <w:lvl w:ilvl="3" w:tplc="B512F1D2" w:tentative="1">
      <w:start w:val="1"/>
      <w:numFmt w:val="upperLetter"/>
      <w:lvlText w:val="%4."/>
      <w:lvlJc w:val="left"/>
      <w:pPr>
        <w:tabs>
          <w:tab w:val="num" w:pos="2880"/>
        </w:tabs>
        <w:ind w:left="2880" w:hanging="360"/>
      </w:pPr>
    </w:lvl>
    <w:lvl w:ilvl="4" w:tplc="B5E2492A" w:tentative="1">
      <w:start w:val="1"/>
      <w:numFmt w:val="upperLetter"/>
      <w:lvlText w:val="%5."/>
      <w:lvlJc w:val="left"/>
      <w:pPr>
        <w:tabs>
          <w:tab w:val="num" w:pos="3600"/>
        </w:tabs>
        <w:ind w:left="3600" w:hanging="360"/>
      </w:pPr>
    </w:lvl>
    <w:lvl w:ilvl="5" w:tplc="230CF472" w:tentative="1">
      <w:start w:val="1"/>
      <w:numFmt w:val="upperLetter"/>
      <w:lvlText w:val="%6."/>
      <w:lvlJc w:val="left"/>
      <w:pPr>
        <w:tabs>
          <w:tab w:val="num" w:pos="4320"/>
        </w:tabs>
        <w:ind w:left="4320" w:hanging="360"/>
      </w:pPr>
    </w:lvl>
    <w:lvl w:ilvl="6" w:tplc="7A1272BE" w:tentative="1">
      <w:start w:val="1"/>
      <w:numFmt w:val="upperLetter"/>
      <w:lvlText w:val="%7."/>
      <w:lvlJc w:val="left"/>
      <w:pPr>
        <w:tabs>
          <w:tab w:val="num" w:pos="5040"/>
        </w:tabs>
        <w:ind w:left="5040" w:hanging="360"/>
      </w:pPr>
    </w:lvl>
    <w:lvl w:ilvl="7" w:tplc="61F67EA6" w:tentative="1">
      <w:start w:val="1"/>
      <w:numFmt w:val="upperLetter"/>
      <w:lvlText w:val="%8."/>
      <w:lvlJc w:val="left"/>
      <w:pPr>
        <w:tabs>
          <w:tab w:val="num" w:pos="5760"/>
        </w:tabs>
        <w:ind w:left="5760" w:hanging="360"/>
      </w:pPr>
    </w:lvl>
    <w:lvl w:ilvl="8" w:tplc="15886FB2" w:tentative="1">
      <w:start w:val="1"/>
      <w:numFmt w:val="upperLetter"/>
      <w:lvlText w:val="%9."/>
      <w:lvlJc w:val="left"/>
      <w:pPr>
        <w:tabs>
          <w:tab w:val="num" w:pos="6480"/>
        </w:tabs>
        <w:ind w:left="6480" w:hanging="360"/>
      </w:pPr>
    </w:lvl>
  </w:abstractNum>
  <w:abstractNum w:abstractNumId="4" w15:restartNumberingAfterBreak="0">
    <w:nsid w:val="0FB827AD"/>
    <w:multiLevelType w:val="hybridMultilevel"/>
    <w:tmpl w:val="9368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751FF"/>
    <w:multiLevelType w:val="hybridMultilevel"/>
    <w:tmpl w:val="C1BE2F78"/>
    <w:lvl w:ilvl="0" w:tplc="F894CC8C">
      <w:start w:val="1"/>
      <w:numFmt w:val="bullet"/>
      <w:lvlText w:val="●"/>
      <w:lvlJc w:val="left"/>
      <w:pPr>
        <w:ind w:left="720" w:hanging="360"/>
      </w:pPr>
      <w:rPr>
        <w:rFonts w:ascii="Noto Sans Symbols" w:eastAsia="Noto Sans Symbols" w:hAnsi="Noto Sans Symbols" w:cs="Noto Sans Symbols"/>
      </w:rPr>
    </w:lvl>
    <w:lvl w:ilvl="1" w:tplc="972CE986">
      <w:start w:val="1"/>
      <w:numFmt w:val="bullet"/>
      <w:lvlText w:val="o"/>
      <w:lvlJc w:val="left"/>
      <w:pPr>
        <w:ind w:left="1440" w:hanging="360"/>
      </w:pPr>
      <w:rPr>
        <w:rFonts w:ascii="Courier New" w:eastAsia="Courier New" w:hAnsi="Courier New" w:cs="Courier New"/>
      </w:rPr>
    </w:lvl>
    <w:lvl w:ilvl="2" w:tplc="70F27C50">
      <w:start w:val="1"/>
      <w:numFmt w:val="bullet"/>
      <w:lvlText w:val="▪"/>
      <w:lvlJc w:val="left"/>
      <w:pPr>
        <w:ind w:left="2160" w:hanging="360"/>
      </w:pPr>
      <w:rPr>
        <w:rFonts w:ascii="Noto Sans Symbols" w:eastAsia="Noto Sans Symbols" w:hAnsi="Noto Sans Symbols" w:cs="Noto Sans Symbols"/>
      </w:rPr>
    </w:lvl>
    <w:lvl w:ilvl="3" w:tplc="A91E9454">
      <w:start w:val="1"/>
      <w:numFmt w:val="bullet"/>
      <w:lvlText w:val="●"/>
      <w:lvlJc w:val="left"/>
      <w:pPr>
        <w:ind w:left="2880" w:hanging="360"/>
      </w:pPr>
      <w:rPr>
        <w:rFonts w:ascii="Noto Sans Symbols" w:eastAsia="Noto Sans Symbols" w:hAnsi="Noto Sans Symbols" w:cs="Noto Sans Symbols"/>
      </w:rPr>
    </w:lvl>
    <w:lvl w:ilvl="4" w:tplc="06924AE0">
      <w:start w:val="1"/>
      <w:numFmt w:val="bullet"/>
      <w:lvlText w:val="o"/>
      <w:lvlJc w:val="left"/>
      <w:pPr>
        <w:ind w:left="3600" w:hanging="360"/>
      </w:pPr>
      <w:rPr>
        <w:rFonts w:ascii="Courier New" w:eastAsia="Courier New" w:hAnsi="Courier New" w:cs="Courier New"/>
      </w:rPr>
    </w:lvl>
    <w:lvl w:ilvl="5" w:tplc="E56C26D8">
      <w:start w:val="1"/>
      <w:numFmt w:val="bullet"/>
      <w:lvlText w:val="▪"/>
      <w:lvlJc w:val="left"/>
      <w:pPr>
        <w:ind w:left="4320" w:hanging="360"/>
      </w:pPr>
      <w:rPr>
        <w:rFonts w:ascii="Noto Sans Symbols" w:eastAsia="Noto Sans Symbols" w:hAnsi="Noto Sans Symbols" w:cs="Noto Sans Symbols"/>
      </w:rPr>
    </w:lvl>
    <w:lvl w:ilvl="6" w:tplc="B06CA222">
      <w:start w:val="1"/>
      <w:numFmt w:val="bullet"/>
      <w:lvlText w:val="●"/>
      <w:lvlJc w:val="left"/>
      <w:pPr>
        <w:ind w:left="5040" w:hanging="360"/>
      </w:pPr>
      <w:rPr>
        <w:rFonts w:ascii="Noto Sans Symbols" w:eastAsia="Noto Sans Symbols" w:hAnsi="Noto Sans Symbols" w:cs="Noto Sans Symbols"/>
      </w:rPr>
    </w:lvl>
    <w:lvl w:ilvl="7" w:tplc="8F648FEC">
      <w:start w:val="1"/>
      <w:numFmt w:val="bullet"/>
      <w:lvlText w:val="o"/>
      <w:lvlJc w:val="left"/>
      <w:pPr>
        <w:ind w:left="5760" w:hanging="360"/>
      </w:pPr>
      <w:rPr>
        <w:rFonts w:ascii="Courier New" w:eastAsia="Courier New" w:hAnsi="Courier New" w:cs="Courier New"/>
      </w:rPr>
    </w:lvl>
    <w:lvl w:ilvl="8" w:tplc="E6F290D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FA422F"/>
    <w:multiLevelType w:val="hybridMultilevel"/>
    <w:tmpl w:val="9D485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03F01"/>
    <w:multiLevelType w:val="hybridMultilevel"/>
    <w:tmpl w:val="03A2B920"/>
    <w:lvl w:ilvl="0" w:tplc="9618BD56">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456DA"/>
    <w:multiLevelType w:val="hybridMultilevel"/>
    <w:tmpl w:val="44F00A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0F05FE"/>
    <w:multiLevelType w:val="hybridMultilevel"/>
    <w:tmpl w:val="DB48E984"/>
    <w:lvl w:ilvl="0" w:tplc="0BAC3F4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C425D"/>
    <w:multiLevelType w:val="hybridMultilevel"/>
    <w:tmpl w:val="72627772"/>
    <w:lvl w:ilvl="0" w:tplc="7E50292A">
      <w:start w:val="1"/>
      <w:numFmt w:val="upperLetter"/>
      <w:lvlText w:val="%1."/>
      <w:lvlJc w:val="left"/>
      <w:pPr>
        <w:tabs>
          <w:tab w:val="num" w:pos="720"/>
        </w:tabs>
        <w:ind w:left="720" w:hanging="360"/>
      </w:pPr>
    </w:lvl>
    <w:lvl w:ilvl="1" w:tplc="8D7411EC" w:tentative="1">
      <w:start w:val="1"/>
      <w:numFmt w:val="upperLetter"/>
      <w:lvlText w:val="%2."/>
      <w:lvlJc w:val="left"/>
      <w:pPr>
        <w:tabs>
          <w:tab w:val="num" w:pos="1440"/>
        </w:tabs>
        <w:ind w:left="1440" w:hanging="360"/>
      </w:pPr>
    </w:lvl>
    <w:lvl w:ilvl="2" w:tplc="0FA4725E" w:tentative="1">
      <w:start w:val="1"/>
      <w:numFmt w:val="upperLetter"/>
      <w:lvlText w:val="%3."/>
      <w:lvlJc w:val="left"/>
      <w:pPr>
        <w:tabs>
          <w:tab w:val="num" w:pos="2160"/>
        </w:tabs>
        <w:ind w:left="2160" w:hanging="360"/>
      </w:pPr>
    </w:lvl>
    <w:lvl w:ilvl="3" w:tplc="F2E017D4" w:tentative="1">
      <w:start w:val="1"/>
      <w:numFmt w:val="upperLetter"/>
      <w:lvlText w:val="%4."/>
      <w:lvlJc w:val="left"/>
      <w:pPr>
        <w:tabs>
          <w:tab w:val="num" w:pos="2880"/>
        </w:tabs>
        <w:ind w:left="2880" w:hanging="360"/>
      </w:pPr>
    </w:lvl>
    <w:lvl w:ilvl="4" w:tplc="964EA036" w:tentative="1">
      <w:start w:val="1"/>
      <w:numFmt w:val="upperLetter"/>
      <w:lvlText w:val="%5."/>
      <w:lvlJc w:val="left"/>
      <w:pPr>
        <w:tabs>
          <w:tab w:val="num" w:pos="3600"/>
        </w:tabs>
        <w:ind w:left="3600" w:hanging="360"/>
      </w:pPr>
    </w:lvl>
    <w:lvl w:ilvl="5" w:tplc="E0129B20" w:tentative="1">
      <w:start w:val="1"/>
      <w:numFmt w:val="upperLetter"/>
      <w:lvlText w:val="%6."/>
      <w:lvlJc w:val="left"/>
      <w:pPr>
        <w:tabs>
          <w:tab w:val="num" w:pos="4320"/>
        </w:tabs>
        <w:ind w:left="4320" w:hanging="360"/>
      </w:pPr>
    </w:lvl>
    <w:lvl w:ilvl="6" w:tplc="A62C6958" w:tentative="1">
      <w:start w:val="1"/>
      <w:numFmt w:val="upperLetter"/>
      <w:lvlText w:val="%7."/>
      <w:lvlJc w:val="left"/>
      <w:pPr>
        <w:tabs>
          <w:tab w:val="num" w:pos="5040"/>
        </w:tabs>
        <w:ind w:left="5040" w:hanging="360"/>
      </w:pPr>
    </w:lvl>
    <w:lvl w:ilvl="7" w:tplc="E45E88AE" w:tentative="1">
      <w:start w:val="1"/>
      <w:numFmt w:val="upperLetter"/>
      <w:lvlText w:val="%8."/>
      <w:lvlJc w:val="left"/>
      <w:pPr>
        <w:tabs>
          <w:tab w:val="num" w:pos="5760"/>
        </w:tabs>
        <w:ind w:left="5760" w:hanging="360"/>
      </w:pPr>
    </w:lvl>
    <w:lvl w:ilvl="8" w:tplc="1BBA1B7E" w:tentative="1">
      <w:start w:val="1"/>
      <w:numFmt w:val="upperLetter"/>
      <w:lvlText w:val="%9."/>
      <w:lvlJc w:val="left"/>
      <w:pPr>
        <w:tabs>
          <w:tab w:val="num" w:pos="6480"/>
        </w:tabs>
        <w:ind w:left="6480" w:hanging="360"/>
      </w:pPr>
    </w:lvl>
  </w:abstractNum>
  <w:abstractNum w:abstractNumId="11" w15:restartNumberingAfterBreak="0">
    <w:nsid w:val="302248D8"/>
    <w:multiLevelType w:val="hybridMultilevel"/>
    <w:tmpl w:val="DB48E984"/>
    <w:lvl w:ilvl="0" w:tplc="0BAC3F4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1612E"/>
    <w:multiLevelType w:val="hybridMultilevel"/>
    <w:tmpl w:val="E12E6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67B42"/>
    <w:multiLevelType w:val="hybridMultilevel"/>
    <w:tmpl w:val="A7FA918C"/>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14" w15:restartNumberingAfterBreak="0">
    <w:nsid w:val="3C8860BC"/>
    <w:multiLevelType w:val="hybridMultilevel"/>
    <w:tmpl w:val="DB48E984"/>
    <w:lvl w:ilvl="0" w:tplc="0BAC3F4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352B3"/>
    <w:multiLevelType w:val="hybridMultilevel"/>
    <w:tmpl w:val="DE002F86"/>
    <w:lvl w:ilvl="0" w:tplc="0809000F">
      <w:start w:val="1"/>
      <w:numFmt w:val="decimal"/>
      <w:lvlText w:val="%1."/>
      <w:lvlJc w:val="left"/>
      <w:pPr>
        <w:ind w:left="801" w:hanging="360"/>
      </w:pPr>
    </w:lvl>
    <w:lvl w:ilvl="1" w:tplc="08090019" w:tentative="1">
      <w:start w:val="1"/>
      <w:numFmt w:val="lowerLetter"/>
      <w:lvlText w:val="%2."/>
      <w:lvlJc w:val="left"/>
      <w:pPr>
        <w:ind w:left="1521" w:hanging="360"/>
      </w:pPr>
    </w:lvl>
    <w:lvl w:ilvl="2" w:tplc="0809001B" w:tentative="1">
      <w:start w:val="1"/>
      <w:numFmt w:val="lowerRoman"/>
      <w:lvlText w:val="%3."/>
      <w:lvlJc w:val="right"/>
      <w:pPr>
        <w:ind w:left="2241" w:hanging="180"/>
      </w:pPr>
    </w:lvl>
    <w:lvl w:ilvl="3" w:tplc="0809000F" w:tentative="1">
      <w:start w:val="1"/>
      <w:numFmt w:val="decimal"/>
      <w:lvlText w:val="%4."/>
      <w:lvlJc w:val="left"/>
      <w:pPr>
        <w:ind w:left="2961" w:hanging="360"/>
      </w:pPr>
    </w:lvl>
    <w:lvl w:ilvl="4" w:tplc="08090019" w:tentative="1">
      <w:start w:val="1"/>
      <w:numFmt w:val="lowerLetter"/>
      <w:lvlText w:val="%5."/>
      <w:lvlJc w:val="left"/>
      <w:pPr>
        <w:ind w:left="3681" w:hanging="360"/>
      </w:pPr>
    </w:lvl>
    <w:lvl w:ilvl="5" w:tplc="0809001B" w:tentative="1">
      <w:start w:val="1"/>
      <w:numFmt w:val="lowerRoman"/>
      <w:lvlText w:val="%6."/>
      <w:lvlJc w:val="right"/>
      <w:pPr>
        <w:ind w:left="4401" w:hanging="180"/>
      </w:pPr>
    </w:lvl>
    <w:lvl w:ilvl="6" w:tplc="0809000F" w:tentative="1">
      <w:start w:val="1"/>
      <w:numFmt w:val="decimal"/>
      <w:lvlText w:val="%7."/>
      <w:lvlJc w:val="left"/>
      <w:pPr>
        <w:ind w:left="5121" w:hanging="360"/>
      </w:pPr>
    </w:lvl>
    <w:lvl w:ilvl="7" w:tplc="08090019" w:tentative="1">
      <w:start w:val="1"/>
      <w:numFmt w:val="lowerLetter"/>
      <w:lvlText w:val="%8."/>
      <w:lvlJc w:val="left"/>
      <w:pPr>
        <w:ind w:left="5841" w:hanging="360"/>
      </w:pPr>
    </w:lvl>
    <w:lvl w:ilvl="8" w:tplc="0809001B" w:tentative="1">
      <w:start w:val="1"/>
      <w:numFmt w:val="lowerRoman"/>
      <w:lvlText w:val="%9."/>
      <w:lvlJc w:val="right"/>
      <w:pPr>
        <w:ind w:left="6561" w:hanging="180"/>
      </w:pPr>
    </w:lvl>
  </w:abstractNum>
  <w:abstractNum w:abstractNumId="16" w15:restartNumberingAfterBreak="0">
    <w:nsid w:val="40722066"/>
    <w:multiLevelType w:val="hybridMultilevel"/>
    <w:tmpl w:val="355C8FD0"/>
    <w:lvl w:ilvl="0" w:tplc="7F3244A8">
      <w:start w:val="1"/>
      <w:numFmt w:val="bullet"/>
      <w:lvlText w:val="●"/>
      <w:lvlJc w:val="left"/>
      <w:pPr>
        <w:ind w:left="875" w:hanging="360"/>
      </w:pPr>
      <w:rPr>
        <w:rFonts w:ascii="Noto Sans Symbols" w:eastAsia="Noto Sans Symbols" w:hAnsi="Noto Sans Symbols" w:cs="Noto Sans Symbols"/>
      </w:rPr>
    </w:lvl>
    <w:lvl w:ilvl="1" w:tplc="3BEC5AF6">
      <w:start w:val="1"/>
      <w:numFmt w:val="bullet"/>
      <w:lvlText w:val="o"/>
      <w:lvlJc w:val="left"/>
      <w:pPr>
        <w:ind w:left="1595" w:hanging="360"/>
      </w:pPr>
      <w:rPr>
        <w:rFonts w:ascii="Courier New" w:eastAsia="Courier New" w:hAnsi="Courier New" w:cs="Courier New"/>
      </w:rPr>
    </w:lvl>
    <w:lvl w:ilvl="2" w:tplc="28B29CE6">
      <w:start w:val="1"/>
      <w:numFmt w:val="bullet"/>
      <w:lvlText w:val="▪"/>
      <w:lvlJc w:val="left"/>
      <w:pPr>
        <w:ind w:left="2315" w:hanging="360"/>
      </w:pPr>
      <w:rPr>
        <w:rFonts w:ascii="Noto Sans Symbols" w:eastAsia="Noto Sans Symbols" w:hAnsi="Noto Sans Symbols" w:cs="Noto Sans Symbols"/>
      </w:rPr>
    </w:lvl>
    <w:lvl w:ilvl="3" w:tplc="92B22F56">
      <w:start w:val="1"/>
      <w:numFmt w:val="bullet"/>
      <w:lvlText w:val="●"/>
      <w:lvlJc w:val="left"/>
      <w:pPr>
        <w:ind w:left="3035" w:hanging="360"/>
      </w:pPr>
      <w:rPr>
        <w:rFonts w:ascii="Noto Sans Symbols" w:eastAsia="Noto Sans Symbols" w:hAnsi="Noto Sans Symbols" w:cs="Noto Sans Symbols"/>
      </w:rPr>
    </w:lvl>
    <w:lvl w:ilvl="4" w:tplc="5296A482">
      <w:start w:val="1"/>
      <w:numFmt w:val="bullet"/>
      <w:lvlText w:val="o"/>
      <w:lvlJc w:val="left"/>
      <w:pPr>
        <w:ind w:left="3755" w:hanging="360"/>
      </w:pPr>
      <w:rPr>
        <w:rFonts w:ascii="Courier New" w:eastAsia="Courier New" w:hAnsi="Courier New" w:cs="Courier New"/>
      </w:rPr>
    </w:lvl>
    <w:lvl w:ilvl="5" w:tplc="BC106C64">
      <w:start w:val="1"/>
      <w:numFmt w:val="bullet"/>
      <w:lvlText w:val="▪"/>
      <w:lvlJc w:val="left"/>
      <w:pPr>
        <w:ind w:left="4475" w:hanging="360"/>
      </w:pPr>
      <w:rPr>
        <w:rFonts w:ascii="Noto Sans Symbols" w:eastAsia="Noto Sans Symbols" w:hAnsi="Noto Sans Symbols" w:cs="Noto Sans Symbols"/>
      </w:rPr>
    </w:lvl>
    <w:lvl w:ilvl="6" w:tplc="D486A434">
      <w:start w:val="1"/>
      <w:numFmt w:val="bullet"/>
      <w:lvlText w:val="●"/>
      <w:lvlJc w:val="left"/>
      <w:pPr>
        <w:ind w:left="5195" w:hanging="360"/>
      </w:pPr>
      <w:rPr>
        <w:rFonts w:ascii="Noto Sans Symbols" w:eastAsia="Noto Sans Symbols" w:hAnsi="Noto Sans Symbols" w:cs="Noto Sans Symbols"/>
      </w:rPr>
    </w:lvl>
    <w:lvl w:ilvl="7" w:tplc="08CA74C0">
      <w:start w:val="1"/>
      <w:numFmt w:val="bullet"/>
      <w:lvlText w:val="o"/>
      <w:lvlJc w:val="left"/>
      <w:pPr>
        <w:ind w:left="5915" w:hanging="360"/>
      </w:pPr>
      <w:rPr>
        <w:rFonts w:ascii="Courier New" w:eastAsia="Courier New" w:hAnsi="Courier New" w:cs="Courier New"/>
      </w:rPr>
    </w:lvl>
    <w:lvl w:ilvl="8" w:tplc="8B023B90">
      <w:start w:val="1"/>
      <w:numFmt w:val="bullet"/>
      <w:lvlText w:val="▪"/>
      <w:lvlJc w:val="left"/>
      <w:pPr>
        <w:ind w:left="6635" w:hanging="360"/>
      </w:pPr>
      <w:rPr>
        <w:rFonts w:ascii="Noto Sans Symbols" w:eastAsia="Noto Sans Symbols" w:hAnsi="Noto Sans Symbols" w:cs="Noto Sans Symbols"/>
      </w:rPr>
    </w:lvl>
  </w:abstractNum>
  <w:abstractNum w:abstractNumId="17" w15:restartNumberingAfterBreak="0">
    <w:nsid w:val="417C7C8D"/>
    <w:multiLevelType w:val="hybridMultilevel"/>
    <w:tmpl w:val="1866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E33AB"/>
    <w:multiLevelType w:val="hybridMultilevel"/>
    <w:tmpl w:val="C4DEF528"/>
    <w:lvl w:ilvl="0" w:tplc="0809000F">
      <w:start w:val="1"/>
      <w:numFmt w:val="decimal"/>
      <w:lvlText w:val="%1."/>
      <w:lvlJc w:val="left"/>
      <w:pPr>
        <w:ind w:left="801" w:hanging="360"/>
      </w:pPr>
    </w:lvl>
    <w:lvl w:ilvl="1" w:tplc="08090019" w:tentative="1">
      <w:start w:val="1"/>
      <w:numFmt w:val="lowerLetter"/>
      <w:lvlText w:val="%2."/>
      <w:lvlJc w:val="left"/>
      <w:pPr>
        <w:ind w:left="1521" w:hanging="360"/>
      </w:pPr>
    </w:lvl>
    <w:lvl w:ilvl="2" w:tplc="0809001B" w:tentative="1">
      <w:start w:val="1"/>
      <w:numFmt w:val="lowerRoman"/>
      <w:lvlText w:val="%3."/>
      <w:lvlJc w:val="right"/>
      <w:pPr>
        <w:ind w:left="2241" w:hanging="180"/>
      </w:pPr>
    </w:lvl>
    <w:lvl w:ilvl="3" w:tplc="0809000F" w:tentative="1">
      <w:start w:val="1"/>
      <w:numFmt w:val="decimal"/>
      <w:lvlText w:val="%4."/>
      <w:lvlJc w:val="left"/>
      <w:pPr>
        <w:ind w:left="2961" w:hanging="360"/>
      </w:pPr>
    </w:lvl>
    <w:lvl w:ilvl="4" w:tplc="08090019" w:tentative="1">
      <w:start w:val="1"/>
      <w:numFmt w:val="lowerLetter"/>
      <w:lvlText w:val="%5."/>
      <w:lvlJc w:val="left"/>
      <w:pPr>
        <w:ind w:left="3681" w:hanging="360"/>
      </w:pPr>
    </w:lvl>
    <w:lvl w:ilvl="5" w:tplc="0809001B" w:tentative="1">
      <w:start w:val="1"/>
      <w:numFmt w:val="lowerRoman"/>
      <w:lvlText w:val="%6."/>
      <w:lvlJc w:val="right"/>
      <w:pPr>
        <w:ind w:left="4401" w:hanging="180"/>
      </w:pPr>
    </w:lvl>
    <w:lvl w:ilvl="6" w:tplc="0809000F" w:tentative="1">
      <w:start w:val="1"/>
      <w:numFmt w:val="decimal"/>
      <w:lvlText w:val="%7."/>
      <w:lvlJc w:val="left"/>
      <w:pPr>
        <w:ind w:left="5121" w:hanging="360"/>
      </w:pPr>
    </w:lvl>
    <w:lvl w:ilvl="7" w:tplc="08090019" w:tentative="1">
      <w:start w:val="1"/>
      <w:numFmt w:val="lowerLetter"/>
      <w:lvlText w:val="%8."/>
      <w:lvlJc w:val="left"/>
      <w:pPr>
        <w:ind w:left="5841" w:hanging="360"/>
      </w:pPr>
    </w:lvl>
    <w:lvl w:ilvl="8" w:tplc="0809001B" w:tentative="1">
      <w:start w:val="1"/>
      <w:numFmt w:val="lowerRoman"/>
      <w:lvlText w:val="%9."/>
      <w:lvlJc w:val="right"/>
      <w:pPr>
        <w:ind w:left="6561" w:hanging="180"/>
      </w:pPr>
    </w:lvl>
  </w:abstractNum>
  <w:abstractNum w:abstractNumId="19" w15:restartNumberingAfterBreak="0">
    <w:nsid w:val="489252F8"/>
    <w:multiLevelType w:val="hybridMultilevel"/>
    <w:tmpl w:val="7F4CE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A223857"/>
    <w:multiLevelType w:val="hybridMultilevel"/>
    <w:tmpl w:val="8178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C1909"/>
    <w:multiLevelType w:val="hybridMultilevel"/>
    <w:tmpl w:val="4E6ABC8C"/>
    <w:lvl w:ilvl="0" w:tplc="0236338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5772F7"/>
    <w:multiLevelType w:val="multilevel"/>
    <w:tmpl w:val="791EF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170416"/>
    <w:multiLevelType w:val="hybridMultilevel"/>
    <w:tmpl w:val="F850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E5840"/>
    <w:multiLevelType w:val="hybridMultilevel"/>
    <w:tmpl w:val="B372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54C"/>
    <w:multiLevelType w:val="hybridMultilevel"/>
    <w:tmpl w:val="B76C2BF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6" w15:restartNumberingAfterBreak="0">
    <w:nsid w:val="653B5EB5"/>
    <w:multiLevelType w:val="hybridMultilevel"/>
    <w:tmpl w:val="1786B834"/>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8D9123D"/>
    <w:multiLevelType w:val="hybridMultilevel"/>
    <w:tmpl w:val="0146367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6A010132"/>
    <w:multiLevelType w:val="hybridMultilevel"/>
    <w:tmpl w:val="2378F754"/>
    <w:lvl w:ilvl="0" w:tplc="425C52AC">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DDB2EFC"/>
    <w:multiLevelType w:val="hybridMultilevel"/>
    <w:tmpl w:val="627E0832"/>
    <w:lvl w:ilvl="0" w:tplc="9618BD56">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462A3"/>
    <w:multiLevelType w:val="multilevel"/>
    <w:tmpl w:val="AE2C7BA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EF15F43"/>
    <w:multiLevelType w:val="hybridMultilevel"/>
    <w:tmpl w:val="8D0CB11E"/>
    <w:lvl w:ilvl="0" w:tplc="08090003">
      <w:start w:val="1"/>
      <w:numFmt w:val="bullet"/>
      <w:lvlText w:val="o"/>
      <w:lvlJc w:val="left"/>
      <w:pPr>
        <w:ind w:left="875"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CF4ABC"/>
    <w:multiLevelType w:val="hybridMultilevel"/>
    <w:tmpl w:val="4398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57ADC"/>
    <w:multiLevelType w:val="hybridMultilevel"/>
    <w:tmpl w:val="36862592"/>
    <w:lvl w:ilvl="0" w:tplc="08090003">
      <w:start w:val="1"/>
      <w:numFmt w:val="bullet"/>
      <w:lvlText w:val="o"/>
      <w:lvlJc w:val="left"/>
      <w:pPr>
        <w:ind w:left="875" w:hanging="360"/>
      </w:pPr>
      <w:rPr>
        <w:rFonts w:ascii="Courier New" w:hAnsi="Courier New" w:cs="Courier New" w:hint="default"/>
      </w:rPr>
    </w:lvl>
    <w:lvl w:ilvl="1" w:tplc="18090003" w:tentative="1">
      <w:start w:val="1"/>
      <w:numFmt w:val="bullet"/>
      <w:lvlText w:val="o"/>
      <w:lvlJc w:val="left"/>
      <w:pPr>
        <w:ind w:left="1595" w:hanging="360"/>
      </w:pPr>
      <w:rPr>
        <w:rFonts w:ascii="Courier New" w:hAnsi="Courier New" w:cs="Courier New" w:hint="default"/>
      </w:rPr>
    </w:lvl>
    <w:lvl w:ilvl="2" w:tplc="18090005" w:tentative="1">
      <w:start w:val="1"/>
      <w:numFmt w:val="bullet"/>
      <w:lvlText w:val=""/>
      <w:lvlJc w:val="left"/>
      <w:pPr>
        <w:ind w:left="2315" w:hanging="360"/>
      </w:pPr>
      <w:rPr>
        <w:rFonts w:ascii="Wingdings" w:hAnsi="Wingdings" w:hint="default"/>
      </w:rPr>
    </w:lvl>
    <w:lvl w:ilvl="3" w:tplc="18090001" w:tentative="1">
      <w:start w:val="1"/>
      <w:numFmt w:val="bullet"/>
      <w:lvlText w:val=""/>
      <w:lvlJc w:val="left"/>
      <w:pPr>
        <w:ind w:left="3035" w:hanging="360"/>
      </w:pPr>
      <w:rPr>
        <w:rFonts w:ascii="Symbol" w:hAnsi="Symbol" w:hint="default"/>
      </w:rPr>
    </w:lvl>
    <w:lvl w:ilvl="4" w:tplc="18090003" w:tentative="1">
      <w:start w:val="1"/>
      <w:numFmt w:val="bullet"/>
      <w:lvlText w:val="o"/>
      <w:lvlJc w:val="left"/>
      <w:pPr>
        <w:ind w:left="3755" w:hanging="360"/>
      </w:pPr>
      <w:rPr>
        <w:rFonts w:ascii="Courier New" w:hAnsi="Courier New" w:cs="Courier New" w:hint="default"/>
      </w:rPr>
    </w:lvl>
    <w:lvl w:ilvl="5" w:tplc="18090005" w:tentative="1">
      <w:start w:val="1"/>
      <w:numFmt w:val="bullet"/>
      <w:lvlText w:val=""/>
      <w:lvlJc w:val="left"/>
      <w:pPr>
        <w:ind w:left="4475" w:hanging="360"/>
      </w:pPr>
      <w:rPr>
        <w:rFonts w:ascii="Wingdings" w:hAnsi="Wingdings" w:hint="default"/>
      </w:rPr>
    </w:lvl>
    <w:lvl w:ilvl="6" w:tplc="18090001" w:tentative="1">
      <w:start w:val="1"/>
      <w:numFmt w:val="bullet"/>
      <w:lvlText w:val=""/>
      <w:lvlJc w:val="left"/>
      <w:pPr>
        <w:ind w:left="5195" w:hanging="360"/>
      </w:pPr>
      <w:rPr>
        <w:rFonts w:ascii="Symbol" w:hAnsi="Symbol" w:hint="default"/>
      </w:rPr>
    </w:lvl>
    <w:lvl w:ilvl="7" w:tplc="18090003" w:tentative="1">
      <w:start w:val="1"/>
      <w:numFmt w:val="bullet"/>
      <w:lvlText w:val="o"/>
      <w:lvlJc w:val="left"/>
      <w:pPr>
        <w:ind w:left="5915" w:hanging="360"/>
      </w:pPr>
      <w:rPr>
        <w:rFonts w:ascii="Courier New" w:hAnsi="Courier New" w:cs="Courier New" w:hint="default"/>
      </w:rPr>
    </w:lvl>
    <w:lvl w:ilvl="8" w:tplc="18090005" w:tentative="1">
      <w:start w:val="1"/>
      <w:numFmt w:val="bullet"/>
      <w:lvlText w:val=""/>
      <w:lvlJc w:val="left"/>
      <w:pPr>
        <w:ind w:left="6635" w:hanging="360"/>
      </w:pPr>
      <w:rPr>
        <w:rFonts w:ascii="Wingdings" w:hAnsi="Wingdings" w:hint="default"/>
      </w:rPr>
    </w:lvl>
  </w:abstractNum>
  <w:abstractNum w:abstractNumId="34" w15:restartNumberingAfterBreak="0">
    <w:nsid w:val="7F9B3216"/>
    <w:multiLevelType w:val="hybridMultilevel"/>
    <w:tmpl w:val="FDCC32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21"/>
  </w:num>
  <w:num w:numId="4">
    <w:abstractNumId w:val="13"/>
  </w:num>
  <w:num w:numId="5">
    <w:abstractNumId w:val="17"/>
  </w:num>
  <w:num w:numId="6">
    <w:abstractNumId w:val="23"/>
  </w:num>
  <w:num w:numId="7">
    <w:abstractNumId w:val="4"/>
  </w:num>
  <w:num w:numId="8">
    <w:abstractNumId w:val="18"/>
  </w:num>
  <w:num w:numId="9">
    <w:abstractNumId w:val="15"/>
  </w:num>
  <w:num w:numId="10">
    <w:abstractNumId w:val="8"/>
  </w:num>
  <w:num w:numId="11">
    <w:abstractNumId w:val="20"/>
  </w:num>
  <w:num w:numId="12">
    <w:abstractNumId w:val="12"/>
  </w:num>
  <w:num w:numId="13">
    <w:abstractNumId w:val="32"/>
  </w:num>
  <w:num w:numId="14">
    <w:abstractNumId w:val="24"/>
  </w:num>
  <w:num w:numId="15">
    <w:abstractNumId w:val="33"/>
  </w:num>
  <w:num w:numId="16">
    <w:abstractNumId w:val="26"/>
  </w:num>
  <w:num w:numId="17">
    <w:abstractNumId w:val="31"/>
  </w:num>
  <w:num w:numId="18">
    <w:abstractNumId w:val="9"/>
  </w:num>
  <w:num w:numId="19">
    <w:abstractNumId w:val="14"/>
  </w:num>
  <w:num w:numId="20">
    <w:abstractNumId w:val="22"/>
  </w:num>
  <w:num w:numId="21">
    <w:abstractNumId w:val="30"/>
  </w:num>
  <w:num w:numId="22">
    <w:abstractNumId w:val="10"/>
  </w:num>
  <w:num w:numId="23">
    <w:abstractNumId w:val="3"/>
  </w:num>
  <w:num w:numId="24">
    <w:abstractNumId w:val="28"/>
  </w:num>
  <w:num w:numId="25">
    <w:abstractNumId w:val="19"/>
  </w:num>
  <w:num w:numId="26">
    <w:abstractNumId w:val="27"/>
  </w:num>
  <w:num w:numId="27">
    <w:abstractNumId w:val="7"/>
  </w:num>
  <w:num w:numId="28">
    <w:abstractNumId w:val="29"/>
  </w:num>
  <w:num w:numId="29">
    <w:abstractNumId w:val="1"/>
  </w:num>
  <w:num w:numId="30">
    <w:abstractNumId w:val="5"/>
  </w:num>
  <w:num w:numId="31">
    <w:abstractNumId w:val="16"/>
  </w:num>
  <w:num w:numId="32">
    <w:abstractNumId w:val="0"/>
  </w:num>
  <w:num w:numId="33">
    <w:abstractNumId w:val="6"/>
  </w:num>
  <w:num w:numId="34">
    <w:abstractNumId w:val="3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5D"/>
    <w:rsid w:val="00025740"/>
    <w:rsid w:val="00030C5B"/>
    <w:rsid w:val="00096208"/>
    <w:rsid w:val="001A055D"/>
    <w:rsid w:val="0058482E"/>
    <w:rsid w:val="00682BF5"/>
    <w:rsid w:val="007C25FF"/>
    <w:rsid w:val="0084437B"/>
    <w:rsid w:val="00927747"/>
    <w:rsid w:val="00DC54A6"/>
    <w:rsid w:val="4D97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E7E3"/>
  <w15:chartTrackingRefBased/>
  <w15:docId w15:val="{BF63A1C1-9BB4-6A45-BCB9-1A3D71FA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8"/>
    <w:rPr>
      <w:rFonts w:eastAsiaTheme="minorEastAsia"/>
    </w:rPr>
  </w:style>
  <w:style w:type="paragraph" w:styleId="Heading1">
    <w:name w:val="heading 1"/>
    <w:basedOn w:val="Normal"/>
    <w:next w:val="Normal"/>
    <w:link w:val="Heading1Char"/>
    <w:uiPriority w:val="99"/>
    <w:qFormat/>
    <w:rsid w:val="00096208"/>
    <w:pPr>
      <w:keepNext/>
      <w:spacing w:before="240" w:after="60" w:line="276" w:lineRule="auto"/>
      <w:outlineLvl w:val="0"/>
    </w:pPr>
    <w:rPr>
      <w:rFonts w:ascii="Arial" w:eastAsia="Times New Roman" w:hAnsi="Arial" w:cs="Times New Roman"/>
      <w:b/>
      <w:bCs/>
      <w:kern w:val="32"/>
      <w:sz w:val="32"/>
      <w:szCs w:val="32"/>
      <w:lang w:val="en-IE"/>
    </w:rPr>
  </w:style>
  <w:style w:type="paragraph" w:styleId="Heading3">
    <w:name w:val="heading 3"/>
    <w:basedOn w:val="Normal"/>
    <w:next w:val="Normal"/>
    <w:link w:val="Heading3Char"/>
    <w:semiHidden/>
    <w:unhideWhenUsed/>
    <w:qFormat/>
    <w:rsid w:val="000962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6208"/>
    <w:rPr>
      <w:rFonts w:ascii="Arial" w:eastAsia="Times New Roman" w:hAnsi="Arial" w:cs="Times New Roman"/>
      <w:b/>
      <w:bCs/>
      <w:kern w:val="32"/>
      <w:sz w:val="32"/>
      <w:szCs w:val="32"/>
      <w:lang w:val="en-IE"/>
    </w:rPr>
  </w:style>
  <w:style w:type="paragraph" w:styleId="ListParagraph">
    <w:name w:val="List Paragraph"/>
    <w:basedOn w:val="Normal"/>
    <w:uiPriority w:val="34"/>
    <w:qFormat/>
    <w:rsid w:val="00096208"/>
    <w:pPr>
      <w:ind w:left="720"/>
      <w:contextualSpacing/>
    </w:pPr>
  </w:style>
  <w:style w:type="paragraph" w:styleId="Header">
    <w:name w:val="header"/>
    <w:basedOn w:val="Normal"/>
    <w:link w:val="HeaderChar"/>
    <w:unhideWhenUsed/>
    <w:rsid w:val="00096208"/>
    <w:pPr>
      <w:tabs>
        <w:tab w:val="center" w:pos="4513"/>
        <w:tab w:val="right" w:pos="9026"/>
      </w:tabs>
    </w:pPr>
  </w:style>
  <w:style w:type="character" w:customStyle="1" w:styleId="HeaderChar">
    <w:name w:val="Header Char"/>
    <w:basedOn w:val="DefaultParagraphFont"/>
    <w:link w:val="Header"/>
    <w:rsid w:val="00096208"/>
    <w:rPr>
      <w:rFonts w:eastAsiaTheme="minorEastAsia"/>
    </w:rPr>
  </w:style>
  <w:style w:type="paragraph" w:styleId="Footer">
    <w:name w:val="footer"/>
    <w:basedOn w:val="Normal"/>
    <w:link w:val="FooterChar"/>
    <w:uiPriority w:val="99"/>
    <w:unhideWhenUsed/>
    <w:rsid w:val="00096208"/>
    <w:pPr>
      <w:tabs>
        <w:tab w:val="center" w:pos="4513"/>
        <w:tab w:val="right" w:pos="9026"/>
      </w:tabs>
    </w:pPr>
  </w:style>
  <w:style w:type="character" w:customStyle="1" w:styleId="FooterChar">
    <w:name w:val="Footer Char"/>
    <w:basedOn w:val="DefaultParagraphFont"/>
    <w:link w:val="Footer"/>
    <w:uiPriority w:val="99"/>
    <w:rsid w:val="00096208"/>
    <w:rPr>
      <w:rFonts w:eastAsiaTheme="minorEastAsia"/>
    </w:rPr>
  </w:style>
  <w:style w:type="character" w:styleId="PageNumber">
    <w:name w:val="page number"/>
    <w:basedOn w:val="DefaultParagraphFont"/>
    <w:uiPriority w:val="99"/>
    <w:semiHidden/>
    <w:unhideWhenUsed/>
    <w:rsid w:val="00096208"/>
  </w:style>
  <w:style w:type="character" w:customStyle="1" w:styleId="Heading3Char">
    <w:name w:val="Heading 3 Char"/>
    <w:basedOn w:val="DefaultParagraphFont"/>
    <w:link w:val="Heading3"/>
    <w:semiHidden/>
    <w:rsid w:val="00096208"/>
    <w:rPr>
      <w:rFonts w:asciiTheme="majorHAnsi" w:eastAsiaTheme="majorEastAsia" w:hAnsiTheme="majorHAnsi" w:cstheme="majorBidi"/>
      <w:color w:val="1F3763" w:themeColor="accent1" w:themeShade="7F"/>
    </w:rPr>
  </w:style>
  <w:style w:type="paragraph" w:customStyle="1" w:styleId="Body1">
    <w:name w:val="Body 1"/>
    <w:rsid w:val="00096208"/>
    <w:pPr>
      <w:outlineLvl w:val="0"/>
    </w:pPr>
    <w:rPr>
      <w:rFonts w:ascii="Arial" w:eastAsia="Arial Unicode MS" w:hAnsi="Arial" w:cs="Times New Roman"/>
      <w:color w:val="000000"/>
      <w:szCs w:val="20"/>
      <w:u w:color="000000"/>
      <w:lang w:eastAsia="en-GB"/>
    </w:rPr>
  </w:style>
  <w:style w:type="character" w:styleId="Hyperlink">
    <w:name w:val="Hyperlink"/>
    <w:rsid w:val="00096208"/>
    <w:rPr>
      <w:color w:val="0000FF"/>
      <w:u w:val="single"/>
    </w:rPr>
  </w:style>
  <w:style w:type="character" w:customStyle="1" w:styleId="notranslate">
    <w:name w:val="notranslate"/>
    <w:rsid w:val="00096208"/>
  </w:style>
  <w:style w:type="paragraph" w:customStyle="1" w:styleId="ColorfulList-Accent11">
    <w:name w:val="Colorful List - Accent 11"/>
    <w:basedOn w:val="Normal"/>
    <w:uiPriority w:val="99"/>
    <w:qFormat/>
    <w:rsid w:val="00096208"/>
    <w:pPr>
      <w:ind w:left="720"/>
      <w:contextualSpacing/>
    </w:pPr>
    <w:rPr>
      <w:rFonts w:ascii="Calibri" w:eastAsia="MS Mincho" w:hAnsi="Calibri" w:cs="Times New Roman"/>
    </w:rPr>
  </w:style>
  <w:style w:type="table" w:styleId="TableGrid">
    <w:name w:val="Table Grid"/>
    <w:basedOn w:val="TableNormal"/>
    <w:uiPriority w:val="59"/>
    <w:rsid w:val="0009620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6208"/>
    <w:rPr>
      <w:rFonts w:ascii="Tahoma" w:eastAsia="Times New Roman" w:hAnsi="Tahoma" w:cs="Tahoma"/>
      <w:sz w:val="16"/>
      <w:szCs w:val="16"/>
    </w:rPr>
  </w:style>
  <w:style w:type="character" w:customStyle="1" w:styleId="BalloonTextChar">
    <w:name w:val="Balloon Text Char"/>
    <w:basedOn w:val="DefaultParagraphFont"/>
    <w:link w:val="BalloonText"/>
    <w:rsid w:val="00096208"/>
    <w:rPr>
      <w:rFonts w:ascii="Tahoma" w:eastAsia="Times New Roman" w:hAnsi="Tahoma" w:cs="Tahoma"/>
      <w:sz w:val="16"/>
      <w:szCs w:val="16"/>
    </w:rPr>
  </w:style>
  <w:style w:type="paragraph" w:customStyle="1" w:styleId="Default">
    <w:name w:val="Default"/>
    <w:uiPriority w:val="99"/>
    <w:rsid w:val="00096208"/>
    <w:pPr>
      <w:autoSpaceDE w:val="0"/>
      <w:autoSpaceDN w:val="0"/>
      <w:adjustRightInd w:val="0"/>
    </w:pPr>
    <w:rPr>
      <w:rFonts w:ascii="Calibri" w:eastAsia="Times New Roman" w:hAnsi="Calibri" w:cs="Calibri"/>
      <w:color w:val="000000"/>
      <w:lang w:eastAsia="en-GB"/>
    </w:rPr>
  </w:style>
  <w:style w:type="paragraph" w:customStyle="1" w:styleId="Pa7">
    <w:name w:val="Pa7"/>
    <w:basedOn w:val="Default"/>
    <w:next w:val="Default"/>
    <w:uiPriority w:val="99"/>
    <w:rsid w:val="00096208"/>
    <w:pPr>
      <w:spacing w:line="211" w:lineRule="atLeast"/>
    </w:pPr>
    <w:rPr>
      <w:rFonts w:ascii="Myriad Pro Light" w:eastAsia="Calibri" w:hAnsi="Myriad Pro Light" w:cs="Times New Roman"/>
      <w:color w:val="auto"/>
    </w:rPr>
  </w:style>
  <w:style w:type="character" w:styleId="Strong">
    <w:name w:val="Strong"/>
    <w:uiPriority w:val="22"/>
    <w:qFormat/>
    <w:rsid w:val="00096208"/>
    <w:rPr>
      <w:b/>
      <w:bCs/>
    </w:rPr>
  </w:style>
  <w:style w:type="paragraph" w:styleId="Revision">
    <w:name w:val="Revision"/>
    <w:hidden/>
    <w:uiPriority w:val="71"/>
    <w:rsid w:val="00096208"/>
    <w:rPr>
      <w:rFonts w:ascii="Times New Roman" w:eastAsia="Times New Roman" w:hAnsi="Times New Roman" w:cs="Times New Roman"/>
    </w:rPr>
  </w:style>
  <w:style w:type="paragraph" w:styleId="NoSpacing">
    <w:name w:val="No Spacing"/>
    <w:uiPriority w:val="1"/>
    <w:qFormat/>
    <w:rsid w:val="00096208"/>
    <w:rPr>
      <w:sz w:val="22"/>
      <w:szCs w:val="22"/>
      <w:lang w:val="en-IE"/>
    </w:rPr>
  </w:style>
  <w:style w:type="paragraph" w:styleId="NormalWeb">
    <w:name w:val="Normal (Web)"/>
    <w:basedOn w:val="Normal"/>
    <w:uiPriority w:val="99"/>
    <w:unhideWhenUsed/>
    <w:rsid w:val="00096208"/>
    <w:pPr>
      <w:spacing w:after="150"/>
    </w:pPr>
    <w:rPr>
      <w:rFonts w:ascii="Times New Roman" w:eastAsia="Times New Roman" w:hAnsi="Times New Roman" w:cs="Times New Roman"/>
      <w:lang w:val="en-IE" w:eastAsia="en-IE"/>
    </w:rPr>
  </w:style>
  <w:style w:type="paragraph" w:customStyle="1" w:styleId="paragraph">
    <w:name w:val="paragraph"/>
    <w:basedOn w:val="Normal"/>
    <w:rsid w:val="0009620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96208"/>
  </w:style>
  <w:style w:type="character" w:customStyle="1" w:styleId="eop">
    <w:name w:val="eop"/>
    <w:basedOn w:val="DefaultParagraphFont"/>
    <w:rsid w:val="00096208"/>
  </w:style>
  <w:style w:type="character" w:customStyle="1" w:styleId="spellingerror">
    <w:name w:val="spellingerror"/>
    <w:basedOn w:val="DefaultParagraphFont"/>
    <w:rsid w:val="00096208"/>
  </w:style>
  <w:style w:type="character" w:styleId="UnresolvedMention">
    <w:name w:val="Unresolved Mention"/>
    <w:basedOn w:val="DefaultParagraphFont"/>
    <w:uiPriority w:val="99"/>
    <w:semiHidden/>
    <w:unhideWhenUsed/>
    <w:rsid w:val="00096208"/>
    <w:rPr>
      <w:color w:val="605E5C"/>
      <w:shd w:val="clear" w:color="auto" w:fill="E1DFDD"/>
    </w:rPr>
  </w:style>
  <w:style w:type="character" w:styleId="Emphasis">
    <w:name w:val="Emphasis"/>
    <w:basedOn w:val="DefaultParagraphFont"/>
    <w:qFormat/>
    <w:rsid w:val="00096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2184</Words>
  <Characters>12454</Characters>
  <Application>Microsoft Office Word</Application>
  <DocSecurity>0</DocSecurity>
  <Lines>103</Lines>
  <Paragraphs>29</Paragraphs>
  <ScaleCrop>false</ScaleCrop>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Cox</dc:creator>
  <cp:keywords/>
  <dc:description/>
  <cp:lastModifiedBy>Steve Campion</cp:lastModifiedBy>
  <cp:revision>5</cp:revision>
  <dcterms:created xsi:type="dcterms:W3CDTF">2020-05-18T11:12:00Z</dcterms:created>
  <dcterms:modified xsi:type="dcterms:W3CDTF">2021-11-18T20:16:00Z</dcterms:modified>
</cp:coreProperties>
</file>