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3391" w14:textId="4DD4FFC9" w:rsidR="00B31A5B" w:rsidRDefault="00000000">
      <w:pPr>
        <w:pBdr>
          <w:top w:val="nil"/>
          <w:left w:val="nil"/>
          <w:bottom w:val="nil"/>
          <w:right w:val="nil"/>
          <w:between w:val="nil"/>
        </w:pBdr>
        <w:spacing w:before="480" w:after="240" w:line="288" w:lineRule="auto"/>
        <w:jc w:val="right"/>
        <w:rPr>
          <w:rFonts w:ascii="Arial" w:eastAsia="Arial" w:hAnsi="Arial" w:cs="Arial"/>
          <w:color w:val="FFFFFF"/>
          <w:sz w:val="28"/>
          <w:szCs w:val="28"/>
        </w:rPr>
      </w:pPr>
      <w:r>
        <w:rPr>
          <w:rFonts w:ascii="Arial" w:eastAsia="Arial" w:hAnsi="Arial" w:cs="Arial"/>
          <w:b/>
          <w:color w:val="FFFFFF"/>
          <w:sz w:val="40"/>
          <w:szCs w:val="40"/>
        </w:rPr>
        <w:t>District Council</w:t>
      </w:r>
      <w:r>
        <w:rPr>
          <w:rFonts w:ascii="Arial" w:eastAsia="Arial" w:hAnsi="Arial" w:cs="Arial"/>
          <w:b/>
          <w:color w:val="FFFFFF"/>
          <w:sz w:val="40"/>
          <w:szCs w:val="40"/>
        </w:rPr>
        <w:br/>
      </w:r>
      <w:r w:rsidR="004B71CD">
        <w:rPr>
          <w:rFonts w:ascii="Arial" w:eastAsia="Arial" w:hAnsi="Arial" w:cs="Arial"/>
          <w:color w:val="FFFFFF"/>
          <w:sz w:val="28"/>
          <w:szCs w:val="28"/>
        </w:rPr>
        <w:t>10th</w:t>
      </w:r>
      <w:r>
        <w:rPr>
          <w:rFonts w:ascii="Arial" w:eastAsia="Arial" w:hAnsi="Arial" w:cs="Arial"/>
          <w:color w:val="FFFFFF"/>
          <w:sz w:val="28"/>
          <w:szCs w:val="28"/>
        </w:rPr>
        <w:t xml:space="preserve"> May 202</w:t>
      </w:r>
      <w:r w:rsidR="004B71CD">
        <w:rPr>
          <w:rFonts w:ascii="Arial" w:eastAsia="Arial" w:hAnsi="Arial" w:cs="Arial"/>
          <w:color w:val="FFFFFF"/>
          <w:sz w:val="28"/>
          <w:szCs w:val="28"/>
        </w:rPr>
        <w:t>5</w:t>
      </w:r>
      <w:r>
        <w:rPr>
          <w:rFonts w:ascii="Arial" w:eastAsia="Arial" w:hAnsi="Arial" w:cs="Arial"/>
          <w:color w:val="FFFFFF"/>
          <w:sz w:val="28"/>
          <w:szCs w:val="28"/>
        </w:rPr>
        <w:t xml:space="preserve"> from 10am to 1pm Ireland/UK</w:t>
      </w:r>
    </w:p>
    <w:p w14:paraId="655D17EB" w14:textId="77777777" w:rsidR="00B31A5B" w:rsidRDefault="00B31A5B">
      <w:pPr>
        <w:tabs>
          <w:tab w:val="left" w:pos="10032"/>
        </w:tabs>
        <w:rPr>
          <w:rFonts w:ascii="Arial" w:eastAsia="Arial" w:hAnsi="Arial" w:cs="Arial"/>
          <w:sz w:val="22"/>
          <w:szCs w:val="22"/>
        </w:rPr>
      </w:pPr>
    </w:p>
    <w:p w14:paraId="3F6B6ED5" w14:textId="77777777" w:rsidR="00B31A5B" w:rsidRDefault="00B31A5B">
      <w:pPr>
        <w:spacing w:after="360"/>
        <w:rPr>
          <w:rFonts w:ascii="Arial" w:eastAsia="Arial" w:hAnsi="Arial" w:cs="Arial"/>
          <w:color w:val="7B8898"/>
          <w:sz w:val="22"/>
          <w:szCs w:val="22"/>
        </w:rPr>
      </w:pPr>
    </w:p>
    <w:p w14:paraId="1787C0C4" w14:textId="77777777" w:rsidR="00B31A5B" w:rsidRDefault="00000000">
      <w:pPr>
        <w:spacing w:before="360" w:after="100"/>
        <w:jc w:val="center"/>
        <w:rPr>
          <w:rFonts w:ascii="Arial" w:eastAsia="Arial" w:hAnsi="Arial" w:cs="Arial"/>
          <w:b/>
        </w:rPr>
      </w:pPr>
      <w:r>
        <w:rPr>
          <w:rFonts w:ascii="Arial" w:eastAsia="Arial" w:hAnsi="Arial" w:cs="Arial"/>
          <w:b/>
        </w:rPr>
        <w:t>Draft Agenda for Annual Meeting of the District 71 Council</w:t>
      </w:r>
    </w:p>
    <w:p w14:paraId="4DFADB72" w14:textId="77777777" w:rsidR="00B31A5B" w:rsidRDefault="00B31A5B">
      <w:pPr>
        <w:rPr>
          <w:rFonts w:ascii="Arial" w:eastAsia="Arial" w:hAnsi="Arial" w:cs="Arial"/>
          <w:sz w:val="22"/>
          <w:szCs w:val="22"/>
        </w:rPr>
      </w:pPr>
    </w:p>
    <w:p w14:paraId="2BC17FC1" w14:textId="751BB5B4" w:rsidR="00B31A5B" w:rsidRDefault="00000000">
      <w:pPr>
        <w:rPr>
          <w:rFonts w:ascii="Arial" w:eastAsia="Arial" w:hAnsi="Arial" w:cs="Arial"/>
          <w:sz w:val="22"/>
          <w:szCs w:val="22"/>
        </w:rPr>
      </w:pPr>
      <w:r>
        <w:rPr>
          <w:rFonts w:ascii="Arial" w:eastAsia="Arial" w:hAnsi="Arial" w:cs="Arial"/>
          <w:sz w:val="22"/>
          <w:szCs w:val="22"/>
        </w:rPr>
        <w:t xml:space="preserve">Venue: </w:t>
      </w:r>
      <w:r w:rsidR="004B71CD">
        <w:rPr>
          <w:rFonts w:ascii="Arial" w:eastAsia="Arial" w:hAnsi="Arial" w:cs="Arial"/>
          <w:sz w:val="22"/>
          <w:szCs w:val="22"/>
        </w:rPr>
        <w:t xml:space="preserve">Voco </w:t>
      </w:r>
      <w:r w:rsidR="00131964">
        <w:rPr>
          <w:rFonts w:ascii="Arial" w:eastAsia="Arial" w:hAnsi="Arial" w:cs="Arial"/>
          <w:sz w:val="22"/>
          <w:szCs w:val="22"/>
        </w:rPr>
        <w:t>St Johns</w:t>
      </w:r>
      <w:r w:rsidR="004B71CD">
        <w:rPr>
          <w:rFonts w:ascii="Arial" w:eastAsia="Arial" w:hAnsi="Arial" w:cs="Arial"/>
          <w:sz w:val="22"/>
          <w:szCs w:val="22"/>
        </w:rPr>
        <w:t xml:space="preserve"> Hotel, Solihull,</w:t>
      </w:r>
      <w:r w:rsidR="00131964">
        <w:rPr>
          <w:rFonts w:ascii="Arial" w:eastAsia="Arial" w:hAnsi="Arial" w:cs="Arial"/>
          <w:sz w:val="22"/>
          <w:szCs w:val="22"/>
        </w:rPr>
        <w:t xml:space="preserve"> B91 1AT</w:t>
      </w:r>
      <w:r w:rsidR="004B71CD">
        <w:rPr>
          <w:rFonts w:ascii="Arial" w:eastAsia="Arial" w:hAnsi="Arial" w:cs="Arial"/>
          <w:sz w:val="22"/>
          <w:szCs w:val="22"/>
        </w:rPr>
        <w:t xml:space="preserve"> UK </w:t>
      </w:r>
      <w:r>
        <w:rPr>
          <w:rFonts w:ascii="Arial" w:eastAsia="Arial" w:hAnsi="Arial" w:cs="Arial"/>
          <w:sz w:val="22"/>
          <w:szCs w:val="22"/>
        </w:rPr>
        <w:t>and onl</w:t>
      </w:r>
      <w:r w:rsidR="00131964">
        <w:rPr>
          <w:rFonts w:ascii="Arial" w:eastAsia="Arial" w:hAnsi="Arial" w:cs="Arial"/>
          <w:sz w:val="22"/>
          <w:szCs w:val="22"/>
        </w:rPr>
        <w:t xml:space="preserve">ine  </w:t>
      </w:r>
      <w:hyperlink r:id="rId8" w:history="1">
        <w:r w:rsidR="00131964" w:rsidRPr="00131964">
          <w:rPr>
            <w:rStyle w:val="Hyperlink"/>
            <w:rFonts w:ascii="Arial" w:eastAsia="Arial" w:hAnsi="Arial" w:cs="Arial"/>
            <w:sz w:val="22"/>
            <w:szCs w:val="22"/>
          </w:rPr>
          <w:t>REGISTRATION LINK</w:t>
        </w:r>
      </w:hyperlink>
    </w:p>
    <w:p w14:paraId="394ED2B3" w14:textId="77777777" w:rsidR="00B31A5B" w:rsidRDefault="00B31A5B">
      <w:pPr>
        <w:rPr>
          <w:rFonts w:ascii="Arial" w:eastAsia="Arial" w:hAnsi="Arial" w:cs="Arial"/>
          <w:sz w:val="22"/>
          <w:szCs w:val="22"/>
        </w:rPr>
      </w:pPr>
    </w:p>
    <w:p w14:paraId="1FF5F0B9"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Call to Order/Welcome</w:t>
      </w:r>
    </w:p>
    <w:p w14:paraId="3920BEED"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Words of Inspiration</w:t>
      </w:r>
    </w:p>
    <w:p w14:paraId="38495C25"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District Mission &amp; Core Values</w:t>
      </w:r>
    </w:p>
    <w:p w14:paraId="7160CD4E"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Recognition, including Distinguished guests</w:t>
      </w:r>
    </w:p>
    <w:p w14:paraId="29B12FAF"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Apologies</w:t>
      </w:r>
    </w:p>
    <w:p w14:paraId="0D7F1A47"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Memoriam - One minute of silence observed </w:t>
      </w:r>
    </w:p>
    <w:p w14:paraId="601FD721"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Standing Rules &amp; Parliamentary Procedures (</w:t>
      </w:r>
      <w:r>
        <w:rPr>
          <w:rFonts w:ascii="Arial" w:eastAsia="Arial" w:hAnsi="Arial" w:cs="Arial"/>
          <w:sz w:val="22"/>
          <w:szCs w:val="22"/>
        </w:rPr>
        <w:t>Robert's</w:t>
      </w:r>
      <w:r>
        <w:rPr>
          <w:rFonts w:ascii="Arial" w:eastAsia="Arial" w:hAnsi="Arial" w:cs="Arial"/>
          <w:color w:val="000000"/>
          <w:sz w:val="22"/>
          <w:szCs w:val="22"/>
        </w:rPr>
        <w:t xml:space="preserve"> Rules of Order)</w:t>
      </w:r>
    </w:p>
    <w:p w14:paraId="408CF5D0" w14:textId="0EAE9E48" w:rsidR="00B31A5B" w:rsidRDefault="00A3515D">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Credentials Committee report</w:t>
      </w:r>
      <w:r w:rsidR="004600B0">
        <w:rPr>
          <w:rFonts w:ascii="Arial" w:eastAsia="Arial" w:hAnsi="Arial" w:cs="Arial"/>
          <w:color w:val="000000"/>
          <w:sz w:val="22"/>
          <w:szCs w:val="22"/>
        </w:rPr>
        <w:t>.</w:t>
      </w:r>
    </w:p>
    <w:p w14:paraId="7ABF0AD2" w14:textId="74A6388B" w:rsidR="00B31A5B" w:rsidRDefault="004600B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Adoption</w:t>
      </w:r>
      <w:r w:rsidR="00704241">
        <w:rPr>
          <w:rFonts w:ascii="Arial" w:eastAsia="Arial" w:hAnsi="Arial" w:cs="Arial"/>
          <w:color w:val="000000"/>
          <w:sz w:val="22"/>
          <w:szCs w:val="22"/>
        </w:rPr>
        <w:t xml:space="preserve"> </w:t>
      </w:r>
      <w:r>
        <w:rPr>
          <w:rFonts w:ascii="Arial" w:eastAsia="Arial" w:hAnsi="Arial" w:cs="Arial"/>
          <w:color w:val="000000"/>
          <w:sz w:val="22"/>
          <w:szCs w:val="22"/>
        </w:rPr>
        <w:t>of the Agenda</w:t>
      </w:r>
    </w:p>
    <w:p w14:paraId="0E0F0777" w14:textId="3469BE6D"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Approval of Minutes – DCM </w:t>
      </w:r>
      <w:r w:rsidR="00190D18">
        <w:rPr>
          <w:rFonts w:ascii="Arial" w:eastAsia="Arial" w:hAnsi="Arial" w:cs="Arial"/>
          <w:color w:val="000000"/>
          <w:sz w:val="22"/>
          <w:szCs w:val="22"/>
        </w:rPr>
        <w:t>Online</w:t>
      </w:r>
      <w:r>
        <w:rPr>
          <w:rFonts w:ascii="Arial" w:eastAsia="Arial" w:hAnsi="Arial" w:cs="Arial"/>
          <w:color w:val="000000"/>
          <w:sz w:val="22"/>
          <w:szCs w:val="22"/>
        </w:rPr>
        <w:t xml:space="preserve"> Meeting held on </w:t>
      </w:r>
      <w:r w:rsidR="004600B0">
        <w:rPr>
          <w:rFonts w:ascii="Arial" w:eastAsia="Arial" w:hAnsi="Arial" w:cs="Arial"/>
          <w:sz w:val="22"/>
          <w:szCs w:val="22"/>
        </w:rPr>
        <w:t>9th</w:t>
      </w:r>
      <w:r>
        <w:rPr>
          <w:rFonts w:ascii="Arial" w:eastAsia="Arial" w:hAnsi="Arial" w:cs="Arial"/>
          <w:sz w:val="22"/>
          <w:szCs w:val="22"/>
        </w:rPr>
        <w:t xml:space="preserve"> September 202</w:t>
      </w:r>
      <w:r w:rsidR="004600B0">
        <w:rPr>
          <w:rFonts w:ascii="Arial" w:eastAsia="Arial" w:hAnsi="Arial" w:cs="Arial"/>
          <w:sz w:val="22"/>
          <w:szCs w:val="22"/>
        </w:rPr>
        <w:t>4</w:t>
      </w:r>
    </w:p>
    <w:p w14:paraId="719E065E"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Approval of Appointed Officers</w:t>
      </w:r>
    </w:p>
    <w:p w14:paraId="56672F72"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Alignment Committee Report</w:t>
      </w:r>
    </w:p>
    <w:p w14:paraId="4F940673" w14:textId="7DEB92FE"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w:t>
      </w:r>
      <w:r w:rsidR="00131964">
        <w:rPr>
          <w:rFonts w:ascii="Arial" w:eastAsia="Arial" w:hAnsi="Arial" w:cs="Arial"/>
          <w:color w:val="000000"/>
          <w:sz w:val="22"/>
          <w:szCs w:val="22"/>
        </w:rPr>
        <w:t>4-25</w:t>
      </w:r>
      <w:r>
        <w:rPr>
          <w:rFonts w:ascii="Arial" w:eastAsia="Arial" w:hAnsi="Arial" w:cs="Arial"/>
          <w:color w:val="000000"/>
          <w:sz w:val="22"/>
          <w:szCs w:val="22"/>
        </w:rPr>
        <w:t xml:space="preserve"> Mid-Year Audit Report &amp; 202</w:t>
      </w:r>
      <w:r w:rsidR="00131964">
        <w:rPr>
          <w:rFonts w:ascii="Arial" w:eastAsia="Arial" w:hAnsi="Arial" w:cs="Arial"/>
          <w:color w:val="000000"/>
          <w:sz w:val="22"/>
          <w:szCs w:val="22"/>
        </w:rPr>
        <w:t>3-24</w:t>
      </w:r>
      <w:r>
        <w:rPr>
          <w:rFonts w:ascii="Arial" w:eastAsia="Arial" w:hAnsi="Arial" w:cs="Arial"/>
          <w:color w:val="000000"/>
          <w:sz w:val="22"/>
          <w:szCs w:val="22"/>
        </w:rPr>
        <w:t xml:space="preserve"> District Budget Report</w:t>
      </w:r>
    </w:p>
    <w:p w14:paraId="7CC8420A" w14:textId="1DDE887A"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District Leadership Committee Report &amp; Election of 202</w:t>
      </w:r>
      <w:r w:rsidR="00131964">
        <w:rPr>
          <w:rFonts w:ascii="Arial" w:eastAsia="Arial" w:hAnsi="Arial" w:cs="Arial"/>
          <w:color w:val="000000"/>
          <w:sz w:val="22"/>
          <w:szCs w:val="22"/>
        </w:rPr>
        <w:t xml:space="preserve">5-26 </w:t>
      </w:r>
      <w:r>
        <w:rPr>
          <w:rFonts w:ascii="Arial" w:eastAsia="Arial" w:hAnsi="Arial" w:cs="Arial"/>
          <w:color w:val="000000"/>
          <w:sz w:val="22"/>
          <w:szCs w:val="22"/>
        </w:rPr>
        <w:t>District Officers</w:t>
      </w:r>
    </w:p>
    <w:p w14:paraId="299A78CA" w14:textId="7504D488"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202</w:t>
      </w:r>
      <w:r w:rsidR="00131964">
        <w:rPr>
          <w:rFonts w:ascii="Arial" w:eastAsia="Arial" w:hAnsi="Arial" w:cs="Arial"/>
          <w:color w:val="000000"/>
          <w:sz w:val="22"/>
          <w:szCs w:val="22"/>
        </w:rPr>
        <w:t>4-25</w:t>
      </w:r>
      <w:r>
        <w:rPr>
          <w:rFonts w:ascii="Arial" w:eastAsia="Arial" w:hAnsi="Arial" w:cs="Arial"/>
          <w:color w:val="000000"/>
          <w:sz w:val="22"/>
          <w:szCs w:val="22"/>
        </w:rPr>
        <w:t xml:space="preserve"> District Leadership Team Reports</w:t>
      </w:r>
    </w:p>
    <w:p w14:paraId="26189A4D"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Future District Conferences</w:t>
      </w:r>
    </w:p>
    <w:p w14:paraId="18E4494D"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business</w:t>
      </w:r>
    </w:p>
    <w:p w14:paraId="08DCD3D6" w14:textId="77777777" w:rsidR="00B31A5B"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Adjournment</w:t>
      </w:r>
    </w:p>
    <w:p w14:paraId="1AB76973" w14:textId="77777777" w:rsidR="00B31A5B" w:rsidRDefault="00B31A5B">
      <w:pPr>
        <w:rPr>
          <w:rFonts w:ascii="Arial" w:eastAsia="Arial" w:hAnsi="Arial" w:cs="Arial"/>
          <w:color w:val="000000"/>
          <w:sz w:val="22"/>
          <w:szCs w:val="22"/>
        </w:rPr>
      </w:pPr>
    </w:p>
    <w:p w14:paraId="095516CE" w14:textId="77777777" w:rsidR="00B31A5B" w:rsidRDefault="00000000">
      <w:pPr>
        <w:rPr>
          <w:rFonts w:ascii="Arial" w:eastAsia="Arial" w:hAnsi="Arial" w:cs="Arial"/>
          <w:sz w:val="22"/>
          <w:szCs w:val="22"/>
        </w:rPr>
      </w:pPr>
      <w:r>
        <w:rPr>
          <w:rFonts w:ascii="Arial" w:eastAsia="Arial" w:hAnsi="Arial" w:cs="Arial"/>
          <w:sz w:val="22"/>
          <w:szCs w:val="22"/>
        </w:rPr>
        <w:t>Members of the District Council are the District Director, Program Quality Director, Club Growth Director, PR Manager, Administration Manager, Finance Manager, Immediate Past District Director, Division Directors, Area Directors and the President and Vice-President Education of each member club.</w:t>
      </w:r>
    </w:p>
    <w:p w14:paraId="20588EE4" w14:textId="77777777" w:rsidR="00B31A5B" w:rsidRDefault="00B31A5B">
      <w:pPr>
        <w:rPr>
          <w:rFonts w:ascii="Arial" w:eastAsia="Arial" w:hAnsi="Arial" w:cs="Arial"/>
          <w:sz w:val="22"/>
          <w:szCs w:val="22"/>
        </w:rPr>
      </w:pPr>
    </w:p>
    <w:p w14:paraId="006E8132" w14:textId="07D810B3" w:rsidR="00B31A5B" w:rsidRDefault="00000000">
      <w:pPr>
        <w:rPr>
          <w:rFonts w:ascii="Arial" w:eastAsia="Arial" w:hAnsi="Arial" w:cs="Arial"/>
          <w:sz w:val="22"/>
          <w:szCs w:val="22"/>
        </w:rPr>
      </w:pPr>
      <w:r>
        <w:rPr>
          <w:rFonts w:ascii="Arial" w:eastAsia="Arial" w:hAnsi="Arial" w:cs="Arial"/>
          <w:sz w:val="22"/>
          <w:szCs w:val="22"/>
        </w:rPr>
        <w:t xml:space="preserve">District Council members must register in advance in order to attend this meeting and be issued voting credentials. Registration and credentials will close at 12 noon on Wednesday </w:t>
      </w:r>
      <w:r w:rsidR="00460EF2">
        <w:rPr>
          <w:rFonts w:ascii="Arial" w:eastAsia="Arial" w:hAnsi="Arial" w:cs="Arial"/>
          <w:sz w:val="22"/>
          <w:szCs w:val="22"/>
        </w:rPr>
        <w:t>7</w:t>
      </w:r>
      <w:r>
        <w:rPr>
          <w:rFonts w:ascii="Arial" w:eastAsia="Arial" w:hAnsi="Arial" w:cs="Arial"/>
          <w:sz w:val="22"/>
          <w:szCs w:val="22"/>
          <w:vertAlign w:val="superscript"/>
        </w:rPr>
        <w:t>th</w:t>
      </w:r>
      <w:r>
        <w:rPr>
          <w:rFonts w:ascii="Arial" w:eastAsia="Arial" w:hAnsi="Arial" w:cs="Arial"/>
          <w:sz w:val="22"/>
          <w:szCs w:val="22"/>
        </w:rPr>
        <w:t xml:space="preserve"> May 202</w:t>
      </w:r>
      <w:r w:rsidR="00460EF2">
        <w:rPr>
          <w:rFonts w:ascii="Arial" w:eastAsia="Arial" w:hAnsi="Arial" w:cs="Arial"/>
          <w:sz w:val="22"/>
          <w:szCs w:val="22"/>
        </w:rPr>
        <w:t>5</w:t>
      </w:r>
      <w:r>
        <w:rPr>
          <w:rFonts w:ascii="Arial" w:eastAsia="Arial" w:hAnsi="Arial" w:cs="Arial"/>
          <w:sz w:val="22"/>
          <w:szCs w:val="22"/>
        </w:rPr>
        <w:t>.</w:t>
      </w:r>
    </w:p>
    <w:p w14:paraId="2A5F0FC4" w14:textId="53FEBA79" w:rsidR="00B31A5B" w:rsidRDefault="00000000">
      <w:pPr>
        <w:rPr>
          <w:rFonts w:ascii="Arial" w:eastAsia="Arial" w:hAnsi="Arial" w:cs="Arial"/>
          <w:sz w:val="22"/>
          <w:szCs w:val="22"/>
        </w:rPr>
      </w:pPr>
      <w:r>
        <w:rPr>
          <w:rFonts w:ascii="Arial" w:eastAsia="Arial" w:hAnsi="Arial" w:cs="Arial"/>
          <w:sz w:val="22"/>
          <w:szCs w:val="22"/>
        </w:rPr>
        <w:t xml:space="preserve">Please send questions or comments in relation to the proposed agenda to the District Director by 12 noon on Wednesday </w:t>
      </w:r>
      <w:r w:rsidR="00460EF2">
        <w:rPr>
          <w:rFonts w:ascii="Arial" w:eastAsia="Arial" w:hAnsi="Arial" w:cs="Arial"/>
          <w:sz w:val="22"/>
          <w:szCs w:val="22"/>
        </w:rPr>
        <w:t>7</w:t>
      </w:r>
      <w:r>
        <w:rPr>
          <w:rFonts w:ascii="Arial" w:eastAsia="Arial" w:hAnsi="Arial" w:cs="Arial"/>
          <w:sz w:val="22"/>
          <w:szCs w:val="22"/>
        </w:rPr>
        <w:t>th May 202</w:t>
      </w:r>
      <w:r w:rsidR="00460EF2">
        <w:rPr>
          <w:rFonts w:ascii="Arial" w:eastAsia="Arial" w:hAnsi="Arial" w:cs="Arial"/>
          <w:sz w:val="22"/>
          <w:szCs w:val="22"/>
        </w:rPr>
        <w:t>5.</w:t>
      </w:r>
    </w:p>
    <w:p w14:paraId="1BEC9950" w14:textId="77777777" w:rsidR="00B31A5B" w:rsidRDefault="00B31A5B">
      <w:pPr>
        <w:rPr>
          <w:rFonts w:ascii="Arial" w:eastAsia="Arial" w:hAnsi="Arial" w:cs="Arial"/>
          <w:sz w:val="22"/>
          <w:szCs w:val="22"/>
        </w:rPr>
      </w:pPr>
    </w:p>
    <w:p w14:paraId="5EC25F80" w14:textId="77777777" w:rsidR="00B31A5B" w:rsidRDefault="00000000">
      <w:pPr>
        <w:rPr>
          <w:rFonts w:ascii="Arial" w:eastAsia="Arial" w:hAnsi="Arial" w:cs="Arial"/>
          <w:sz w:val="22"/>
          <w:szCs w:val="22"/>
        </w:rPr>
      </w:pPr>
      <w:r>
        <w:rPr>
          <w:rFonts w:ascii="Arial" w:eastAsia="Arial" w:hAnsi="Arial" w:cs="Arial"/>
          <w:sz w:val="22"/>
          <w:szCs w:val="22"/>
        </w:rPr>
        <w:t>Visit the District website for further information about the District Council meeting, including three short videos:</w:t>
      </w:r>
    </w:p>
    <w:p w14:paraId="61D693FE" w14:textId="493FDEEE" w:rsidR="00B31A5B" w:rsidRDefault="00131964">
      <w:pPr>
        <w:spacing w:before="120" w:line="360" w:lineRule="auto"/>
        <w:jc w:val="center"/>
        <w:rPr>
          <w:rFonts w:ascii="Arial" w:eastAsia="Arial" w:hAnsi="Arial" w:cs="Arial"/>
          <w:b/>
          <w:sz w:val="22"/>
          <w:szCs w:val="22"/>
        </w:rPr>
      </w:pPr>
      <w:hyperlink r:id="rId9" w:history="1">
        <w:r w:rsidRPr="00873F47">
          <w:rPr>
            <w:rStyle w:val="Hyperlink"/>
            <w:rFonts w:ascii="Arial" w:eastAsia="Arial" w:hAnsi="Arial" w:cs="Arial"/>
            <w:b/>
            <w:sz w:val="22"/>
            <w:szCs w:val="22"/>
          </w:rPr>
          <w:t>https://d71toastmasters.org/dcm</w:t>
        </w:r>
      </w:hyperlink>
    </w:p>
    <w:p w14:paraId="7FF85B60" w14:textId="77777777" w:rsidR="00B31A5B" w:rsidRDefault="00B31A5B">
      <w:pPr>
        <w:spacing w:before="120" w:line="360" w:lineRule="auto"/>
        <w:rPr>
          <w:rFonts w:ascii="Arial" w:eastAsia="Arial" w:hAnsi="Arial" w:cs="Arial"/>
          <w:sz w:val="22"/>
          <w:szCs w:val="22"/>
        </w:rPr>
      </w:pPr>
    </w:p>
    <w:p w14:paraId="75D6657D" w14:textId="77777777" w:rsidR="00B31A5B" w:rsidRDefault="00B31A5B">
      <w:pPr>
        <w:spacing w:before="120" w:line="360" w:lineRule="auto"/>
        <w:rPr>
          <w:rFonts w:ascii="Arial" w:eastAsia="Arial" w:hAnsi="Arial" w:cs="Arial"/>
          <w:sz w:val="22"/>
          <w:szCs w:val="22"/>
        </w:rPr>
      </w:pPr>
    </w:p>
    <w:p w14:paraId="3D0050BD" w14:textId="77777777" w:rsidR="00B31A5B" w:rsidRDefault="00B31A5B">
      <w:pPr>
        <w:rPr>
          <w:rFonts w:ascii="Arial" w:eastAsia="Arial" w:hAnsi="Arial" w:cs="Arial"/>
          <w:sz w:val="22"/>
          <w:szCs w:val="22"/>
        </w:rPr>
      </w:pPr>
    </w:p>
    <w:sectPr w:rsidR="00B31A5B">
      <w:headerReference w:type="even" r:id="rId10"/>
      <w:headerReference w:type="default" r:id="rId11"/>
      <w:footerReference w:type="default" r:id="rId12"/>
      <w:headerReference w:type="first" r:id="rId13"/>
      <w:footerReference w:type="first" r:id="rId14"/>
      <w:pgSz w:w="11900" w:h="16840"/>
      <w:pgMar w:top="720" w:right="720" w:bottom="720" w:left="72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2288" w14:textId="77777777" w:rsidR="0022155B" w:rsidRDefault="0022155B">
      <w:r>
        <w:separator/>
      </w:r>
    </w:p>
  </w:endnote>
  <w:endnote w:type="continuationSeparator" w:id="0">
    <w:p w14:paraId="5DBEE75E" w14:textId="77777777" w:rsidR="0022155B" w:rsidRDefault="0022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3249" w14:textId="77777777" w:rsidR="00B31A5B" w:rsidRDefault="00000000">
    <w:pPr>
      <w:pBdr>
        <w:top w:val="nil"/>
        <w:left w:val="nil"/>
        <w:bottom w:val="nil"/>
        <w:right w:val="nil"/>
        <w:between w:val="nil"/>
      </w:pBdr>
      <w:spacing w:line="288" w:lineRule="auto"/>
      <w:ind w:right="-340" w:hanging="360"/>
      <w:jc w:val="center"/>
      <w:rPr>
        <w:rFonts w:ascii="Arial" w:eastAsia="Arial" w:hAnsi="Arial" w:cs="Arial"/>
        <w:color w:val="000000"/>
        <w:sz w:val="20"/>
        <w:szCs w:val="20"/>
      </w:rPr>
    </w:pPr>
    <w:r>
      <w:rPr>
        <w:rFonts w:ascii="Arial" w:eastAsia="Arial" w:hAnsi="Arial" w:cs="Arial"/>
        <w:color w:val="000000"/>
        <w:sz w:val="20"/>
        <w:szCs w:val="20"/>
      </w:rPr>
      <w:t xml:space="preserve">9127 South Jamaica Street, Suite 400 | Englewood, CO 80112 | Phone: +1 720-439-5050 | </w:t>
    </w:r>
    <w:r>
      <w:rPr>
        <w:rFonts w:ascii="Arial" w:eastAsia="Arial" w:hAnsi="Arial" w:cs="Arial"/>
        <w:b/>
        <w:color w:val="003750"/>
        <w:sz w:val="20"/>
        <w:szCs w:val="20"/>
      </w:rPr>
      <w:t>www.toastmasters.org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54D4" w14:textId="77777777" w:rsidR="00B31A5B" w:rsidRDefault="00000000">
    <w:pPr>
      <w:pBdr>
        <w:top w:val="nil"/>
        <w:left w:val="nil"/>
        <w:bottom w:val="nil"/>
        <w:right w:val="nil"/>
        <w:between w:val="nil"/>
      </w:pBdr>
      <w:spacing w:line="288" w:lineRule="auto"/>
      <w:ind w:left="-360" w:right="-340"/>
      <w:jc w:val="center"/>
      <w:rPr>
        <w:rFonts w:ascii="Arial" w:eastAsia="Arial" w:hAnsi="Arial" w:cs="Arial"/>
        <w:b/>
        <w:color w:val="003750"/>
        <w:sz w:val="20"/>
        <w:szCs w:val="20"/>
      </w:rPr>
    </w:pPr>
    <w:r>
      <w:rPr>
        <w:rFonts w:ascii="Arial" w:eastAsia="Arial" w:hAnsi="Arial" w:cs="Arial"/>
        <w:color w:val="000000"/>
        <w:sz w:val="20"/>
        <w:szCs w:val="20"/>
      </w:rPr>
      <w:t>9127 South Jamaica Street, Suite 400 | Englewood, CO 80112 | Phone: +1 720-439-5050 | </w:t>
    </w:r>
    <w:r>
      <w:rPr>
        <w:rFonts w:ascii="Arial" w:eastAsia="Arial" w:hAnsi="Arial" w:cs="Arial"/>
        <w:b/>
        <w:color w:val="003750"/>
        <w:sz w:val="20"/>
        <w:szCs w:val="20"/>
      </w:rPr>
      <w:t>www.toastmasters.org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1B0A" w14:textId="77777777" w:rsidR="0022155B" w:rsidRDefault="0022155B">
      <w:r>
        <w:separator/>
      </w:r>
    </w:p>
  </w:footnote>
  <w:footnote w:type="continuationSeparator" w:id="0">
    <w:p w14:paraId="0442C43A" w14:textId="77777777" w:rsidR="0022155B" w:rsidRDefault="0022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BE51" w14:textId="77777777" w:rsidR="00B31A5B" w:rsidRDefault="00B31A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7CC1" w14:textId="77777777" w:rsidR="00B31A5B" w:rsidRDefault="00B31A5B">
    <w:pPr>
      <w:pBdr>
        <w:top w:val="nil"/>
        <w:left w:val="nil"/>
        <w:bottom w:val="nil"/>
        <w:right w:val="nil"/>
        <w:between w:val="nil"/>
      </w:pBdr>
      <w:tabs>
        <w:tab w:val="center" w:pos="4320"/>
        <w:tab w:val="right" w:pos="8640"/>
      </w:tabs>
      <w:ind w:lef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0DB" w14:textId="56137C2B" w:rsidR="00B31A5B"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29258F58" wp14:editId="20F8DA31">
          <wp:simplePos x="0" y="0"/>
          <wp:positionH relativeFrom="column">
            <wp:posOffset>-457197</wp:posOffset>
          </wp:positionH>
          <wp:positionV relativeFrom="paragraph">
            <wp:posOffset>-182878</wp:posOffset>
          </wp:positionV>
          <wp:extent cx="7580011" cy="10713932"/>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0011" cy="10713932"/>
                  </a:xfrm>
                  <a:prstGeom prst="rect">
                    <a:avLst/>
                  </a:prstGeom>
                  <a:ln/>
                </pic:spPr>
              </pic:pic>
            </a:graphicData>
          </a:graphic>
        </wp:anchor>
      </w:drawing>
    </w:r>
    <w:r w:rsidR="004B71CD">
      <w:rPr>
        <w:noProof/>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9D5"/>
    <w:multiLevelType w:val="multilevel"/>
    <w:tmpl w:val="5908E602"/>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410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5B"/>
    <w:rsid w:val="000774FD"/>
    <w:rsid w:val="00131964"/>
    <w:rsid w:val="00190D18"/>
    <w:rsid w:val="0022155B"/>
    <w:rsid w:val="00254EA0"/>
    <w:rsid w:val="002B083B"/>
    <w:rsid w:val="004600B0"/>
    <w:rsid w:val="00460EF2"/>
    <w:rsid w:val="004A5592"/>
    <w:rsid w:val="004B71CD"/>
    <w:rsid w:val="00517F64"/>
    <w:rsid w:val="0058604F"/>
    <w:rsid w:val="00704241"/>
    <w:rsid w:val="00A3515D"/>
    <w:rsid w:val="00AD74F3"/>
    <w:rsid w:val="00B31A5B"/>
    <w:rsid w:val="00B51ACD"/>
    <w:rsid w:val="00B60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C4EA"/>
  <w15:docId w15:val="{3590C4FE-FC58-437A-806D-844FAF2D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link w:val="Heading5Char"/>
    <w:uiPriority w:val="9"/>
    <w:semiHidden/>
    <w:unhideWhenUsed/>
    <w:qFormat/>
    <w:rsid w:val="00AD647F"/>
    <w:pPr>
      <w:spacing w:before="100" w:beforeAutospacing="1" w:after="100" w:afterAutospacing="1"/>
      <w:outlineLvl w:val="4"/>
    </w:pPr>
    <w:rPr>
      <w:rFonts w:ascii="Times New Roman" w:eastAsia="Times New Roman" w:hAnsi="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E36773"/>
    <w:pPr>
      <w:tabs>
        <w:tab w:val="center" w:pos="4320"/>
        <w:tab w:val="right" w:pos="8640"/>
      </w:tabs>
    </w:pPr>
  </w:style>
  <w:style w:type="character" w:customStyle="1" w:styleId="HeaderChar">
    <w:name w:val="Header Char"/>
    <w:basedOn w:val="DefaultParagraphFont"/>
    <w:link w:val="Header"/>
    <w:uiPriority w:val="99"/>
    <w:rsid w:val="00E36773"/>
  </w:style>
  <w:style w:type="paragraph" w:styleId="Footer">
    <w:name w:val="footer"/>
    <w:basedOn w:val="Normal"/>
    <w:link w:val="FooterChar"/>
    <w:rsid w:val="00E36773"/>
    <w:pPr>
      <w:tabs>
        <w:tab w:val="center" w:pos="4320"/>
        <w:tab w:val="right" w:pos="8640"/>
      </w:tabs>
    </w:pPr>
  </w:style>
  <w:style w:type="character" w:customStyle="1" w:styleId="FooterChar">
    <w:name w:val="Footer Char"/>
    <w:basedOn w:val="DefaultParagraphFont"/>
    <w:link w:val="Footer"/>
    <w:rsid w:val="00E36773"/>
  </w:style>
  <w:style w:type="table" w:customStyle="1" w:styleId="IntenseQuote1">
    <w:name w:val="Intense Quote1"/>
    <w:basedOn w:val="TableNormal"/>
    <w:uiPriority w:val="60"/>
    <w:qFormat/>
    <w:rsid w:val="0006303E"/>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A4">
    <w:name w:val="Basic Paragraph (A4)"/>
    <w:basedOn w:val="Normal"/>
    <w:uiPriority w:val="99"/>
    <w:rsid w:val="0054769A"/>
    <w:pPr>
      <w:autoSpaceDE w:val="0"/>
      <w:autoSpaceDN w:val="0"/>
      <w:adjustRightInd w:val="0"/>
      <w:spacing w:line="288" w:lineRule="auto"/>
      <w:textAlignment w:val="center"/>
    </w:pPr>
    <w:rPr>
      <w:rFonts w:ascii="Minion Pro" w:hAnsi="Minion Pro" w:cs="Minion Pro"/>
      <w:color w:val="000000"/>
    </w:rPr>
  </w:style>
  <w:style w:type="character" w:customStyle="1" w:styleId="Heading5Char">
    <w:name w:val="Heading 5 Char"/>
    <w:basedOn w:val="DefaultParagraphFont"/>
    <w:link w:val="Heading5"/>
    <w:uiPriority w:val="9"/>
    <w:rsid w:val="00AD647F"/>
    <w:rPr>
      <w:rFonts w:ascii="Times New Roman" w:eastAsia="Times New Roman" w:hAnsi="Times New Roman"/>
      <w:b/>
      <w:bCs/>
    </w:rPr>
  </w:style>
  <w:style w:type="paragraph" w:styleId="NormalWeb">
    <w:name w:val="Normal (Web)"/>
    <w:basedOn w:val="Normal"/>
    <w:uiPriority w:val="99"/>
    <w:unhideWhenUsed/>
    <w:rsid w:val="00AD647F"/>
    <w:pPr>
      <w:spacing w:before="100" w:beforeAutospacing="1" w:after="100" w:afterAutospacing="1"/>
    </w:pPr>
    <w:rPr>
      <w:rFonts w:ascii="Times New Roman" w:eastAsia="Times New Roman" w:hAnsi="Times New Roman"/>
    </w:rPr>
  </w:style>
  <w:style w:type="character" w:customStyle="1" w:styleId="show-md">
    <w:name w:val="show-md"/>
    <w:basedOn w:val="DefaultParagraphFont"/>
    <w:rsid w:val="00AD647F"/>
  </w:style>
  <w:style w:type="character" w:styleId="Hyperlink">
    <w:name w:val="Hyperlink"/>
    <w:basedOn w:val="DefaultParagraphFont"/>
    <w:uiPriority w:val="99"/>
    <w:unhideWhenUsed/>
    <w:rsid w:val="00AD647F"/>
    <w:rPr>
      <w:color w:val="0000FF"/>
      <w:u w:val="single"/>
    </w:rPr>
  </w:style>
  <w:style w:type="paragraph" w:customStyle="1" w:styleId="footerlist-item">
    <w:name w:val="footer__list-item"/>
    <w:basedOn w:val="Normal"/>
    <w:rsid w:val="00AD647F"/>
    <w:pPr>
      <w:spacing w:before="100" w:beforeAutospacing="1" w:after="100" w:afterAutospacing="1"/>
    </w:pPr>
    <w:rPr>
      <w:rFonts w:ascii="Times New Roman" w:eastAsia="Times New Roman" w:hAnsi="Times New Roman"/>
    </w:rPr>
  </w:style>
  <w:style w:type="paragraph" w:customStyle="1" w:styleId="footerlist-social">
    <w:name w:val="footer__list-social"/>
    <w:basedOn w:val="Normal"/>
    <w:rsid w:val="00AD647F"/>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175389"/>
    <w:rPr>
      <w:color w:val="605E5C"/>
      <w:shd w:val="clear" w:color="auto" w:fill="E1DFDD"/>
    </w:rPr>
  </w:style>
  <w:style w:type="paragraph" w:styleId="ListParagraph">
    <w:name w:val="List Paragraph"/>
    <w:basedOn w:val="Normal"/>
    <w:uiPriority w:val="72"/>
    <w:qFormat/>
    <w:rsid w:val="002318A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31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biE4ksQ_QAuI48fSUDWhm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71toastmasters.org/dc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oLhUgNbERJb1fy2ebdtOD316g==">CgMxLjA4AHIhMVJaS3psVnZpeDJleXAtUjlOSUZNb1NtQ1lBMXowM0lo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Danny Banks</cp:lastModifiedBy>
  <cp:revision>11</cp:revision>
  <dcterms:created xsi:type="dcterms:W3CDTF">2025-04-07T21:56:00Z</dcterms:created>
  <dcterms:modified xsi:type="dcterms:W3CDTF">2025-04-10T09:04:00Z</dcterms:modified>
</cp:coreProperties>
</file>